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4BE54A" w14:textId="77777777" w:rsidR="00F659F6" w:rsidRDefault="00012719">
      <w:bookmarkStart w:id="0" w:name="_GoBack"/>
      <w:bookmarkEnd w:id="0"/>
      <w:r>
        <w:rPr>
          <w:noProof/>
          <w:lang w:eastAsia="en-GB"/>
        </w:rPr>
        <mc:AlternateContent>
          <mc:Choice Requires="wps">
            <w:drawing>
              <wp:anchor distT="0" distB="0" distL="114300" distR="114300" simplePos="0" relativeHeight="251670528" behindDoc="0" locked="0" layoutInCell="1" allowOverlap="1" wp14:anchorId="32A7F6A4" wp14:editId="70ADB23D">
                <wp:simplePos x="0" y="0"/>
                <wp:positionH relativeFrom="column">
                  <wp:posOffset>7705898</wp:posOffset>
                </wp:positionH>
                <wp:positionV relativeFrom="paragraph">
                  <wp:posOffset>4937760</wp:posOffset>
                </wp:positionV>
                <wp:extent cx="1911350" cy="1529542"/>
                <wp:effectExtent l="0" t="0" r="12700" b="13970"/>
                <wp:wrapNone/>
                <wp:docPr id="9" name="Text Box 9"/>
                <wp:cNvGraphicFramePr/>
                <a:graphic xmlns:a="http://schemas.openxmlformats.org/drawingml/2006/main">
                  <a:graphicData uri="http://schemas.microsoft.com/office/word/2010/wordprocessingShape">
                    <wps:wsp>
                      <wps:cNvSpPr txBox="1"/>
                      <wps:spPr>
                        <a:xfrm>
                          <a:off x="0" y="0"/>
                          <a:ext cx="1911350" cy="1529542"/>
                        </a:xfrm>
                        <a:prstGeom prst="rect">
                          <a:avLst/>
                        </a:prstGeom>
                        <a:solidFill>
                          <a:schemeClr val="accent6">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02702AE" w14:textId="77777777" w:rsidR="00B33206" w:rsidRDefault="00B33206">
                            <w:pPr>
                              <w:rPr>
                                <w:u w:val="single"/>
                              </w:rPr>
                            </w:pPr>
                            <w:r w:rsidRPr="008E38B1">
                              <w:rPr>
                                <w:u w:val="single"/>
                              </w:rPr>
                              <w:t xml:space="preserve">Parish Links </w:t>
                            </w:r>
                          </w:p>
                          <w:p w14:paraId="739E89C0" w14:textId="77777777" w:rsidR="008E38B1" w:rsidRPr="008E38B1" w:rsidRDefault="004A5416">
                            <w:r>
                              <w:t xml:space="preserve">Ruth to investigate ways the parish can join together in prayer. </w:t>
                            </w:r>
                          </w:p>
                          <w:p w14:paraId="241781F7" w14:textId="77777777" w:rsidR="00B33206" w:rsidRDefault="00B332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A7F6A4" id="_x0000_t202" coordsize="21600,21600" o:spt="202" path="m,l,21600r21600,l21600,xe">
                <v:stroke joinstyle="miter"/>
                <v:path gradientshapeok="t" o:connecttype="rect"/>
              </v:shapetype>
              <v:shape id="Text Box 9" o:spid="_x0000_s1026" type="#_x0000_t202" style="position:absolute;margin-left:606.75pt;margin-top:388.8pt;width:150.5pt;height:120.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" fillcolor="#e2efd9 [665]" strokeweight=".5pt">
                <v:textbox>
                  <w:txbxContent>
                    <w:p w14:paraId="002702AE" w14:textId="77777777" w:rsidR="00B33206" w:rsidRDefault="00B33206">
                      <w:pPr>
                        <w:rPr>
                          <w:u w:val="single"/>
                        </w:rPr>
                      </w:pPr>
                      <w:r w:rsidRPr="008E38B1">
                        <w:rPr>
                          <w:u w:val="single"/>
                        </w:rPr>
                        <w:t xml:space="preserve">Parish Links </w:t>
                      </w:r>
                    </w:p>
                    <w:p w14:paraId="739E89C0" w14:textId="77777777" w:rsidR="008E38B1" w:rsidRPr="008E38B1" w:rsidRDefault="004A5416">
                      <w:r>
                        <w:t xml:space="preserve">Ruth to investigate ways the parish can join together in prayer. </w:t>
                      </w:r>
                    </w:p>
                    <w:p w14:paraId="241781F7" w14:textId="77777777" w:rsidR="00B33206" w:rsidRDefault="00B33206"/>
                  </w:txbxContent>
                </v:textbox>
              </v:shape>
            </w:pict>
          </mc:Fallback>
        </mc:AlternateContent>
      </w:r>
      <w:r w:rsidR="008E38B1">
        <w:rPr>
          <w:noProof/>
          <w:lang w:eastAsia="en-GB"/>
        </w:rPr>
        <mc:AlternateContent>
          <mc:Choice Requires="wps">
            <w:drawing>
              <wp:anchor distT="0" distB="0" distL="114300" distR="114300" simplePos="0" relativeHeight="251675648" behindDoc="0" locked="0" layoutInCell="1" allowOverlap="1" wp14:anchorId="529BC4FF" wp14:editId="3CE147C6">
                <wp:simplePos x="0" y="0"/>
                <wp:positionH relativeFrom="column">
                  <wp:posOffset>3433157</wp:posOffset>
                </wp:positionH>
                <wp:positionV relativeFrom="paragraph">
                  <wp:posOffset>3408218</wp:posOffset>
                </wp:positionV>
                <wp:extent cx="2019474" cy="1371081"/>
                <wp:effectExtent l="0" t="0" r="19050" b="19685"/>
                <wp:wrapNone/>
                <wp:docPr id="15" name="Text Box 15"/>
                <wp:cNvGraphicFramePr/>
                <a:graphic xmlns:a="http://schemas.openxmlformats.org/drawingml/2006/main">
                  <a:graphicData uri="http://schemas.microsoft.com/office/word/2010/wordprocessingShape">
                    <wps:wsp>
                      <wps:cNvSpPr txBox="1"/>
                      <wps:spPr>
                        <a:xfrm>
                          <a:off x="0" y="0"/>
                          <a:ext cx="2019474" cy="1371081"/>
                        </a:xfrm>
                        <a:prstGeom prst="rect">
                          <a:avLst/>
                        </a:prstGeom>
                        <a:solidFill>
                          <a:schemeClr val="accent6">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1BEE9D" w14:textId="77777777" w:rsidR="008E38B1" w:rsidRPr="008E38B1" w:rsidRDefault="008E38B1">
                            <w:pPr>
                              <w:rPr>
                                <w:u w:val="single"/>
                              </w:rPr>
                            </w:pPr>
                            <w:r w:rsidRPr="008E38B1">
                              <w:rPr>
                                <w:u w:val="single"/>
                              </w:rPr>
                              <w:t xml:space="preserve">Sharing with </w:t>
                            </w:r>
                            <w:r>
                              <w:rPr>
                                <w:u w:val="single"/>
                              </w:rPr>
                              <w:t>home</w:t>
                            </w:r>
                            <w:r w:rsidRPr="008E38B1">
                              <w:rPr>
                                <w:u w:val="single"/>
                              </w:rPr>
                              <w:t xml:space="preserve">  </w:t>
                            </w:r>
                          </w:p>
                          <w:p w14:paraId="7D9DCEEE" w14:textId="77777777" w:rsidR="008E38B1" w:rsidRDefault="004A5416">
                            <w:r>
                              <w:t xml:space="preserve">Links to songs and </w:t>
                            </w:r>
                            <w:r w:rsidR="008E38B1">
                              <w:t xml:space="preserve">prayers used in the week should form part of your weekly review to parents on Google Classroom at least once each half term.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9BC4FF" id="Text Box 15" o:spid="_x0000_s1027" type="#_x0000_t202" style="position:absolute;margin-left:270.35pt;margin-top:268.35pt;width:159pt;height:107.9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" fillcolor="#e2efd9 [665]" strokeweight=".5pt">
                <v:textbox>
                  <w:txbxContent>
                    <w:p w14:paraId="4F1BEE9D" w14:textId="77777777" w:rsidR="008E38B1" w:rsidRPr="008E38B1" w:rsidRDefault="008E38B1">
                      <w:pPr>
                        <w:rPr>
                          <w:u w:val="single"/>
                        </w:rPr>
                      </w:pPr>
                      <w:r w:rsidRPr="008E38B1">
                        <w:rPr>
                          <w:u w:val="single"/>
                        </w:rPr>
                        <w:t xml:space="preserve">Sharing with </w:t>
                      </w:r>
                      <w:r>
                        <w:rPr>
                          <w:u w:val="single"/>
                        </w:rPr>
                        <w:t>home</w:t>
                      </w:r>
                      <w:r w:rsidRPr="008E38B1">
                        <w:rPr>
                          <w:u w:val="single"/>
                        </w:rPr>
                        <w:t xml:space="preserve">  </w:t>
                      </w:r>
                    </w:p>
                    <w:p w14:paraId="7D9DCEEE" w14:textId="77777777" w:rsidR="008E38B1" w:rsidRDefault="004A5416">
                      <w:r>
                        <w:t xml:space="preserve">Links to songs and </w:t>
                      </w:r>
                      <w:r w:rsidR="008E38B1">
                        <w:t xml:space="preserve">prayers used in the week should form part of your weekly review to parents on Google Classroom at least once each half term. </w:t>
                      </w:r>
                    </w:p>
                  </w:txbxContent>
                </v:textbox>
              </v:shape>
            </w:pict>
          </mc:Fallback>
        </mc:AlternateContent>
      </w:r>
      <w:r w:rsidR="008E38B1">
        <w:rPr>
          <w:noProof/>
          <w:lang w:eastAsia="en-GB"/>
        </w:rPr>
        <w:drawing>
          <wp:anchor distT="0" distB="0" distL="114300" distR="114300" simplePos="0" relativeHeight="251674624" behindDoc="0" locked="0" layoutInCell="1" allowOverlap="1" wp14:anchorId="298B484E" wp14:editId="5F6195DA">
            <wp:simplePos x="0" y="0"/>
            <wp:positionH relativeFrom="column">
              <wp:posOffset>3066935</wp:posOffset>
            </wp:positionH>
            <wp:positionV relativeFrom="paragraph">
              <wp:posOffset>-266007</wp:posOffset>
            </wp:positionV>
            <wp:extent cx="450718" cy="415636"/>
            <wp:effectExtent l="0" t="0" r="6985" b="3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50718" cy="415636"/>
                    </a:xfrm>
                    <a:prstGeom prst="rect">
                      <a:avLst/>
                    </a:prstGeom>
                  </pic:spPr>
                </pic:pic>
              </a:graphicData>
            </a:graphic>
            <wp14:sizeRelH relativeFrom="margin">
              <wp14:pctWidth>0</wp14:pctWidth>
            </wp14:sizeRelH>
            <wp14:sizeRelV relativeFrom="margin">
              <wp14:pctHeight>0</wp14:pctHeight>
            </wp14:sizeRelV>
          </wp:anchor>
        </w:drawing>
      </w:r>
      <w:r w:rsidR="008E38B1">
        <w:rPr>
          <w:noProof/>
          <w:lang w:eastAsia="en-GB"/>
        </w:rPr>
        <w:drawing>
          <wp:anchor distT="0" distB="0" distL="114300" distR="114300" simplePos="0" relativeHeight="251673600" behindDoc="0" locked="0" layoutInCell="1" allowOverlap="1" wp14:anchorId="3DBEAAE8" wp14:editId="56AF5089">
            <wp:simplePos x="0" y="0"/>
            <wp:positionH relativeFrom="column">
              <wp:posOffset>1578956</wp:posOffset>
            </wp:positionH>
            <wp:positionV relativeFrom="paragraph">
              <wp:posOffset>-249575</wp:posOffset>
            </wp:positionV>
            <wp:extent cx="405720" cy="38238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05720" cy="382385"/>
                    </a:xfrm>
                    <a:prstGeom prst="rect">
                      <a:avLst/>
                    </a:prstGeom>
                  </pic:spPr>
                </pic:pic>
              </a:graphicData>
            </a:graphic>
            <wp14:sizeRelH relativeFrom="margin">
              <wp14:pctWidth>0</wp14:pctWidth>
            </wp14:sizeRelH>
            <wp14:sizeRelV relativeFrom="margin">
              <wp14:pctHeight>0</wp14:pctHeight>
            </wp14:sizeRelV>
          </wp:anchor>
        </w:drawing>
      </w:r>
      <w:r w:rsidR="006769AA">
        <w:rPr>
          <w:noProof/>
          <w:lang w:eastAsia="en-GB"/>
        </w:rPr>
        <w:drawing>
          <wp:anchor distT="0" distB="0" distL="114300" distR="114300" simplePos="0" relativeHeight="251672576" behindDoc="0" locked="0" layoutInCell="1" allowOverlap="1" wp14:anchorId="1EB171D6" wp14:editId="1868DEF5">
            <wp:simplePos x="0" y="0"/>
            <wp:positionH relativeFrom="column">
              <wp:posOffset>615143</wp:posOffset>
            </wp:positionH>
            <wp:positionV relativeFrom="paragraph">
              <wp:posOffset>-249382</wp:posOffset>
            </wp:positionV>
            <wp:extent cx="386702" cy="382039"/>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94595" cy="389837"/>
                    </a:xfrm>
                    <a:prstGeom prst="rect">
                      <a:avLst/>
                    </a:prstGeom>
                  </pic:spPr>
                </pic:pic>
              </a:graphicData>
            </a:graphic>
            <wp14:sizeRelH relativeFrom="margin">
              <wp14:pctWidth>0</wp14:pctWidth>
            </wp14:sizeRelH>
            <wp14:sizeRelV relativeFrom="margin">
              <wp14:pctHeight>0</wp14:pctHeight>
            </wp14:sizeRelV>
          </wp:anchor>
        </w:drawing>
      </w:r>
      <w:r w:rsidR="006769AA" w:rsidRPr="006769AA">
        <w:rPr>
          <w:noProof/>
        </w:rPr>
        <w:drawing>
          <wp:inline distT="0" distB="0" distL="0" distR="0" wp14:anchorId="0A3E2A09" wp14:editId="0DDF4442">
            <wp:extent cx="790685" cy="781159"/>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90685" cy="781159"/>
                    </a:xfrm>
                    <a:prstGeom prst="rect">
                      <a:avLst/>
                    </a:prstGeom>
                  </pic:spPr>
                </pic:pic>
              </a:graphicData>
            </a:graphic>
          </wp:inline>
        </w:drawing>
      </w:r>
      <w:r w:rsidR="006769AA">
        <w:rPr>
          <w:noProof/>
          <w:lang w:eastAsia="en-GB"/>
        </w:rPr>
        <w:drawing>
          <wp:anchor distT="0" distB="0" distL="114300" distR="114300" simplePos="0" relativeHeight="251671552" behindDoc="0" locked="0" layoutInCell="1" allowOverlap="1" wp14:anchorId="494A592A" wp14:editId="444B7B25">
            <wp:simplePos x="0" y="0"/>
            <wp:positionH relativeFrom="leftMargin">
              <wp:align>right</wp:align>
            </wp:positionH>
            <wp:positionV relativeFrom="paragraph">
              <wp:posOffset>-281479</wp:posOffset>
            </wp:positionV>
            <wp:extent cx="434967" cy="415636"/>
            <wp:effectExtent l="0" t="0" r="3810" b="3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34967" cy="415636"/>
                    </a:xfrm>
                    <a:prstGeom prst="rect">
                      <a:avLst/>
                    </a:prstGeom>
                  </pic:spPr>
                </pic:pic>
              </a:graphicData>
            </a:graphic>
            <wp14:sizeRelH relativeFrom="margin">
              <wp14:pctWidth>0</wp14:pctWidth>
            </wp14:sizeRelH>
            <wp14:sizeRelV relativeFrom="margin">
              <wp14:pctHeight>0</wp14:pctHeight>
            </wp14:sizeRelV>
          </wp:anchor>
        </w:drawing>
      </w:r>
      <w:r w:rsidR="006769AA">
        <w:rPr>
          <w:noProof/>
          <w:lang w:eastAsia="en-GB"/>
        </w:rPr>
        <mc:AlternateContent>
          <mc:Choice Requires="wps">
            <w:drawing>
              <wp:anchor distT="0" distB="0" distL="114300" distR="114300" simplePos="0" relativeHeight="251662336" behindDoc="0" locked="0" layoutInCell="1" allowOverlap="1" wp14:anchorId="1EC020F2" wp14:editId="4BBCA9F9">
                <wp:simplePos x="0" y="0"/>
                <wp:positionH relativeFrom="column">
                  <wp:posOffset>-714895</wp:posOffset>
                </wp:positionH>
                <wp:positionV relativeFrom="paragraph">
                  <wp:posOffset>4912822</wp:posOffset>
                </wp:positionV>
                <wp:extent cx="8271164" cy="1553960"/>
                <wp:effectExtent l="0" t="0" r="15875" b="27305"/>
                <wp:wrapNone/>
                <wp:docPr id="4" name="Text Box 4"/>
                <wp:cNvGraphicFramePr/>
                <a:graphic xmlns:a="http://schemas.openxmlformats.org/drawingml/2006/main">
                  <a:graphicData uri="http://schemas.microsoft.com/office/word/2010/wordprocessingShape">
                    <wps:wsp>
                      <wps:cNvSpPr txBox="1"/>
                      <wps:spPr>
                        <a:xfrm>
                          <a:off x="0" y="0"/>
                          <a:ext cx="8271164" cy="1553960"/>
                        </a:xfrm>
                        <a:prstGeom prst="rect">
                          <a:avLst/>
                        </a:prstGeom>
                        <a:solidFill>
                          <a:schemeClr val="accent6">
                            <a:lumMod val="20000"/>
                            <a:lumOff val="80000"/>
                          </a:schemeClr>
                        </a:solidFill>
                        <a:ln w="6350">
                          <a:solidFill>
                            <a:prstClr val="black"/>
                          </a:solidFill>
                        </a:ln>
                        <a:effectLst/>
                      </wps:spPr>
                      <wps:txbx>
                        <w:txbxContent>
                          <w:p w14:paraId="065DCA58" w14:textId="77777777" w:rsidR="00063518" w:rsidRDefault="00A95DC4" w:rsidP="00A95DC4">
                            <w:pPr>
                              <w:rPr>
                                <w:u w:val="single"/>
                              </w:rPr>
                            </w:pPr>
                            <w:r w:rsidRPr="00A464DC">
                              <w:rPr>
                                <w:u w:val="single"/>
                              </w:rPr>
                              <w:t>Teacher led</w:t>
                            </w:r>
                            <w:r w:rsidR="00B33206">
                              <w:rPr>
                                <w:u w:val="single"/>
                              </w:rPr>
                              <w:t xml:space="preserve"> p</w:t>
                            </w:r>
                            <w:r w:rsidRPr="00A464DC">
                              <w:rPr>
                                <w:u w:val="single"/>
                              </w:rPr>
                              <w:t>rayer</w:t>
                            </w:r>
                          </w:p>
                          <w:p w14:paraId="5728387B" w14:textId="77777777" w:rsidR="00A95DC4" w:rsidRDefault="00063518" w:rsidP="00A95DC4">
                            <w:r w:rsidRPr="00063518">
                              <w:t xml:space="preserve">Teacher led prayer will follow the same 4 part structure as the assemblies and pupil led prayer </w:t>
                            </w:r>
                            <w:r w:rsidR="004A5416">
                              <w:t xml:space="preserve">and the 4 symbols should be displayed. </w:t>
                            </w:r>
                          </w:p>
                          <w:p w14:paraId="3D0BAE76" w14:textId="77777777" w:rsidR="008E38B1" w:rsidRDefault="00063518" w:rsidP="00A95DC4">
                            <w:r>
                              <w:t>Staff can use aspects of the Footsteps in Faith Award during this t</w:t>
                            </w:r>
                            <w:r w:rsidR="008E38B1">
                              <w:t>ime or use r</w:t>
                            </w:r>
                            <w:r w:rsidR="00B33206">
                              <w:t xml:space="preserve">esources </w:t>
                            </w:r>
                            <w:r w:rsidR="008E38B1">
                              <w:t>from</w:t>
                            </w:r>
                            <w:r w:rsidR="00B33206">
                              <w:t xml:space="preserve"> the Diocese</w:t>
                            </w:r>
                            <w:r w:rsidR="006769AA">
                              <w:t xml:space="preserve"> or from Ten </w:t>
                            </w:r>
                            <w:proofErr w:type="spellStart"/>
                            <w:r w:rsidR="006769AA">
                              <w:t>Ten</w:t>
                            </w:r>
                            <w:proofErr w:type="spellEnd"/>
                            <w:r w:rsidR="006769AA">
                              <w:t xml:space="preserve">. </w:t>
                            </w:r>
                          </w:p>
                          <w:p w14:paraId="0430AE4D" w14:textId="77777777" w:rsidR="006769AA" w:rsidRDefault="006769AA" w:rsidP="00A95DC4">
                            <w:r>
                              <w:t>NOTE- The reflect aspect of the session should create a calm and reflective atmosphere. If the suggested activity does not e</w:t>
                            </w:r>
                            <w:r w:rsidR="008E38B1">
                              <w:t xml:space="preserve">nable this, you may wish to alter the activity and put it </w:t>
                            </w:r>
                            <w:r>
                              <w:t xml:space="preserve">on the prayer table to interact with during the week, rather than in the session. </w:t>
                            </w:r>
                          </w:p>
                          <w:p w14:paraId="5A9B73BF" w14:textId="77777777" w:rsidR="00063518" w:rsidRPr="00063518" w:rsidRDefault="00063518" w:rsidP="00A95DC4">
                            <w:r>
                              <w:t xml:space="preserve">Photos, comments and </w:t>
                            </w:r>
                            <w:r w:rsidR="006769AA">
                              <w:t xml:space="preserve">can be recorded for the Footsteps in Faith board.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020F2" id="Text Box 4" o:spid="_x0000_s1028" type="#_x0000_t202" style="position:absolute;margin-left:-56.3pt;margin-top:386.85pt;width:651.25pt;height:12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" fillcolor="#e2efd9 [665]" strokeweight=".5pt">
                <v:textbox>
                  <w:txbxContent>
                    <w:p w14:paraId="065DCA58" w14:textId="77777777" w:rsidR="00063518" w:rsidRDefault="00A95DC4" w:rsidP="00A95DC4">
                      <w:pPr>
                        <w:rPr>
                          <w:u w:val="single"/>
                        </w:rPr>
                      </w:pPr>
                      <w:r w:rsidRPr="00A464DC">
                        <w:rPr>
                          <w:u w:val="single"/>
                        </w:rPr>
                        <w:t>Teacher led</w:t>
                      </w:r>
                      <w:r w:rsidR="00B33206">
                        <w:rPr>
                          <w:u w:val="single"/>
                        </w:rPr>
                        <w:t xml:space="preserve"> p</w:t>
                      </w:r>
                      <w:r w:rsidRPr="00A464DC">
                        <w:rPr>
                          <w:u w:val="single"/>
                        </w:rPr>
                        <w:t>rayer</w:t>
                      </w:r>
                    </w:p>
                    <w:p w14:paraId="5728387B" w14:textId="77777777" w:rsidR="00A95DC4" w:rsidRDefault="00063518" w:rsidP="00A95DC4">
                      <w:r w:rsidRPr="00063518">
                        <w:t xml:space="preserve">Teacher led prayer will follow the same 4 part structure as the assemblies and pupil led prayer </w:t>
                      </w:r>
                      <w:r w:rsidR="004A5416">
                        <w:t xml:space="preserve">and the 4 symbols should be displayed. </w:t>
                      </w:r>
                    </w:p>
                    <w:p w14:paraId="3D0BAE76" w14:textId="77777777" w:rsidR="008E38B1" w:rsidRDefault="00063518" w:rsidP="00A95DC4">
                      <w:r>
                        <w:t>Staff can use aspects of the Footsteps in Faith Award during this t</w:t>
                      </w:r>
                      <w:r w:rsidR="008E38B1">
                        <w:t>ime or use r</w:t>
                      </w:r>
                      <w:r w:rsidR="00B33206">
                        <w:t xml:space="preserve">esources </w:t>
                      </w:r>
                      <w:r w:rsidR="008E38B1">
                        <w:t>from</w:t>
                      </w:r>
                      <w:r w:rsidR="00B33206">
                        <w:t xml:space="preserve"> the Diocese</w:t>
                      </w:r>
                      <w:r w:rsidR="006769AA">
                        <w:t xml:space="preserve"> or from Ten </w:t>
                      </w:r>
                      <w:proofErr w:type="spellStart"/>
                      <w:r w:rsidR="006769AA">
                        <w:t>Ten</w:t>
                      </w:r>
                      <w:proofErr w:type="spellEnd"/>
                      <w:r w:rsidR="006769AA">
                        <w:t xml:space="preserve">. </w:t>
                      </w:r>
                    </w:p>
                    <w:p w14:paraId="0430AE4D" w14:textId="77777777" w:rsidR="006769AA" w:rsidRDefault="006769AA" w:rsidP="00A95DC4">
                      <w:r>
                        <w:t>NOTE- The reflect aspect of the session should create a calm and reflective atmosphere. If the suggested activity does not e</w:t>
                      </w:r>
                      <w:r w:rsidR="008E38B1">
                        <w:t xml:space="preserve">nable this, you may wish to alter the activity and put it </w:t>
                      </w:r>
                      <w:r>
                        <w:t xml:space="preserve">on the prayer table to interact with during the week, rather than in the session. </w:t>
                      </w:r>
                    </w:p>
                    <w:p w14:paraId="5A9B73BF" w14:textId="77777777" w:rsidR="00063518" w:rsidRPr="00063518" w:rsidRDefault="00063518" w:rsidP="00A95DC4">
                      <w:r>
                        <w:t xml:space="preserve">Photos, comments and </w:t>
                      </w:r>
                      <w:r w:rsidR="006769AA">
                        <w:t xml:space="preserve">can be recorded for the Footsteps in Faith board. </w:t>
                      </w:r>
                    </w:p>
                  </w:txbxContent>
                </v:textbox>
              </v:shape>
            </w:pict>
          </mc:Fallback>
        </mc:AlternateContent>
      </w:r>
      <w:r w:rsidR="00B33206">
        <w:rPr>
          <w:noProof/>
          <w:lang w:eastAsia="en-GB"/>
        </w:rPr>
        <mc:AlternateContent>
          <mc:Choice Requires="wps">
            <w:drawing>
              <wp:anchor distT="0" distB="0" distL="114300" distR="114300" simplePos="0" relativeHeight="251669504" behindDoc="0" locked="0" layoutInCell="1" allowOverlap="1" wp14:anchorId="1FD188EE" wp14:editId="447ED346">
                <wp:simplePos x="0" y="0"/>
                <wp:positionH relativeFrom="column">
                  <wp:posOffset>5586153</wp:posOffset>
                </wp:positionH>
                <wp:positionV relativeFrom="paragraph">
                  <wp:posOffset>3474721</wp:posOffset>
                </wp:positionV>
                <wp:extent cx="4056611" cy="1396538"/>
                <wp:effectExtent l="0" t="0" r="20320" b="13335"/>
                <wp:wrapNone/>
                <wp:docPr id="8" name="Text Box 8"/>
                <wp:cNvGraphicFramePr/>
                <a:graphic xmlns:a="http://schemas.openxmlformats.org/drawingml/2006/main">
                  <a:graphicData uri="http://schemas.microsoft.com/office/word/2010/wordprocessingShape">
                    <wps:wsp>
                      <wps:cNvSpPr txBox="1"/>
                      <wps:spPr>
                        <a:xfrm>
                          <a:off x="0" y="0"/>
                          <a:ext cx="4056611" cy="1396538"/>
                        </a:xfrm>
                        <a:prstGeom prst="rect">
                          <a:avLst/>
                        </a:prstGeom>
                        <a:solidFill>
                          <a:schemeClr val="accent6">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904C0BA" w14:textId="77777777" w:rsidR="00A95DC4" w:rsidRPr="006467A5" w:rsidRDefault="00A95DC4">
                            <w:pPr>
                              <w:rPr>
                                <w:u w:val="single"/>
                              </w:rPr>
                            </w:pPr>
                            <w:r w:rsidRPr="006467A5">
                              <w:rPr>
                                <w:u w:val="single"/>
                              </w:rPr>
                              <w:t xml:space="preserve">Class prayer tables  </w:t>
                            </w:r>
                          </w:p>
                          <w:p w14:paraId="266295A9" w14:textId="77777777" w:rsidR="006467A5" w:rsidRDefault="006467A5">
                            <w:r>
                              <w:t xml:space="preserve">After pupil led </w:t>
                            </w:r>
                            <w:r w:rsidR="00063518">
                              <w:t>prayer there should be something</w:t>
                            </w:r>
                            <w:r>
                              <w:t xml:space="preserve"> left on the class prayer table for t</w:t>
                            </w:r>
                            <w:r w:rsidR="00063518">
                              <w:t xml:space="preserve">he children to interact with and </w:t>
                            </w:r>
                            <w:r>
                              <w:t xml:space="preserve">reflect upon during the week </w:t>
                            </w:r>
                          </w:p>
                          <w:p w14:paraId="2F143210" w14:textId="77777777" w:rsidR="006467A5" w:rsidRDefault="00063518">
                            <w:r>
                              <w:t>As a school we will b</w:t>
                            </w:r>
                            <w:r w:rsidR="006467A5">
                              <w:t>uy resources that can be used in class such as crosses, artefacts, prayer pebbles, posters, images, candles</w:t>
                            </w:r>
                            <w:r>
                              <w:t xml:space="preserve"> etc.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D188EE" id="Text Box 8" o:spid="_x0000_s1029" type="#_x0000_t202" style="position:absolute;margin-left:439.85pt;margin-top:273.6pt;width:319.4pt;height:109.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" fillcolor="#e2efd9 [665]" strokeweight=".5pt">
                <v:textbox>
                  <w:txbxContent>
                    <w:p w14:paraId="5904C0BA" w14:textId="77777777" w:rsidR="00A95DC4" w:rsidRPr="006467A5" w:rsidRDefault="00A95DC4">
                      <w:pPr>
                        <w:rPr>
                          <w:u w:val="single"/>
                        </w:rPr>
                      </w:pPr>
                      <w:r w:rsidRPr="006467A5">
                        <w:rPr>
                          <w:u w:val="single"/>
                        </w:rPr>
                        <w:t xml:space="preserve">Class prayer tables  </w:t>
                      </w:r>
                    </w:p>
                    <w:p w14:paraId="266295A9" w14:textId="77777777" w:rsidR="006467A5" w:rsidRDefault="006467A5">
                      <w:r>
                        <w:t xml:space="preserve">After pupil led </w:t>
                      </w:r>
                      <w:r w:rsidR="00063518">
                        <w:t>prayer there should be something</w:t>
                      </w:r>
                      <w:r>
                        <w:t xml:space="preserve"> left on the class prayer table for t</w:t>
                      </w:r>
                      <w:r w:rsidR="00063518">
                        <w:t xml:space="preserve">he children to interact with and </w:t>
                      </w:r>
                      <w:r>
                        <w:t xml:space="preserve">reflect upon during the week </w:t>
                      </w:r>
                    </w:p>
                    <w:p w14:paraId="2F143210" w14:textId="77777777" w:rsidR="006467A5" w:rsidRDefault="00063518">
                      <w:r>
                        <w:t>As a school we will b</w:t>
                      </w:r>
                      <w:r w:rsidR="006467A5">
                        <w:t>uy resources that can be used in class such as crosses, artefacts, prayer pebbles, posters, images, candles</w:t>
                      </w:r>
                      <w:r>
                        <w:t xml:space="preserve"> etc. </w:t>
                      </w:r>
                    </w:p>
                  </w:txbxContent>
                </v:textbox>
              </v:shape>
            </w:pict>
          </mc:Fallback>
        </mc:AlternateContent>
      </w:r>
      <w:r w:rsidR="00B33206">
        <w:rPr>
          <w:noProof/>
          <w:lang w:eastAsia="en-GB"/>
        </w:rPr>
        <mc:AlternateContent>
          <mc:Choice Requires="wps">
            <w:drawing>
              <wp:anchor distT="0" distB="0" distL="114300" distR="114300" simplePos="0" relativeHeight="251664384" behindDoc="0" locked="0" layoutInCell="1" allowOverlap="1" wp14:anchorId="507C02D7" wp14:editId="4085C6DA">
                <wp:simplePos x="0" y="0"/>
                <wp:positionH relativeFrom="column">
                  <wp:posOffset>5577840</wp:posOffset>
                </wp:positionH>
                <wp:positionV relativeFrom="paragraph">
                  <wp:posOffset>2069869</wp:posOffset>
                </wp:positionV>
                <wp:extent cx="4080510" cy="1288473"/>
                <wp:effectExtent l="0" t="0" r="15240" b="26035"/>
                <wp:wrapNone/>
                <wp:docPr id="5" name="Text Box 5"/>
                <wp:cNvGraphicFramePr/>
                <a:graphic xmlns:a="http://schemas.openxmlformats.org/drawingml/2006/main">
                  <a:graphicData uri="http://schemas.microsoft.com/office/word/2010/wordprocessingShape">
                    <wps:wsp>
                      <wps:cNvSpPr txBox="1"/>
                      <wps:spPr>
                        <a:xfrm>
                          <a:off x="0" y="0"/>
                          <a:ext cx="4080510" cy="1288473"/>
                        </a:xfrm>
                        <a:prstGeom prst="rect">
                          <a:avLst/>
                        </a:prstGeom>
                        <a:solidFill>
                          <a:schemeClr val="accent6">
                            <a:lumMod val="20000"/>
                            <a:lumOff val="80000"/>
                          </a:schemeClr>
                        </a:solidFill>
                        <a:ln w="6350">
                          <a:solidFill>
                            <a:prstClr val="black"/>
                          </a:solidFill>
                        </a:ln>
                        <a:effectLst/>
                      </wps:spPr>
                      <wps:txbx>
                        <w:txbxContent>
                          <w:p w14:paraId="5DE0BF18" w14:textId="77777777" w:rsidR="00A95DC4" w:rsidRDefault="00A95DC4" w:rsidP="00A95DC4">
                            <w:pPr>
                              <w:rPr>
                                <w:u w:val="single"/>
                              </w:rPr>
                            </w:pPr>
                            <w:r w:rsidRPr="00B33206">
                              <w:rPr>
                                <w:u w:val="single"/>
                              </w:rPr>
                              <w:t xml:space="preserve">Pupil led prayer </w:t>
                            </w:r>
                          </w:p>
                          <w:p w14:paraId="120FD689" w14:textId="77777777" w:rsidR="00B33206" w:rsidRDefault="00B33206" w:rsidP="00A95DC4">
                            <w:r>
                              <w:t xml:space="preserve">Pupils will use the same 4 part sequence as the assemblies and teacher led reflections. The pupils will be supported in setting up resources for their class to interact with on the class prayer table during the week. </w:t>
                            </w:r>
                          </w:p>
                          <w:p w14:paraId="04A5FEF2" w14:textId="77777777" w:rsidR="00B33206" w:rsidRPr="00B33206" w:rsidRDefault="00B33206" w:rsidP="00A95D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C02D7" id="Text Box 5" o:spid="_x0000_s1030" type="#_x0000_t202" style="position:absolute;margin-left:439.2pt;margin-top:163pt;width:321.3pt;height:10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" fillcolor="#e2efd9 [665]" strokeweight=".5pt">
                <v:textbox>
                  <w:txbxContent>
                    <w:p w14:paraId="5DE0BF18" w14:textId="77777777" w:rsidR="00A95DC4" w:rsidRDefault="00A95DC4" w:rsidP="00A95DC4">
                      <w:pPr>
                        <w:rPr>
                          <w:u w:val="single"/>
                        </w:rPr>
                      </w:pPr>
                      <w:r w:rsidRPr="00B33206">
                        <w:rPr>
                          <w:u w:val="single"/>
                        </w:rPr>
                        <w:t xml:space="preserve">Pupil led prayer </w:t>
                      </w:r>
                    </w:p>
                    <w:p w14:paraId="120FD689" w14:textId="77777777" w:rsidR="00B33206" w:rsidRDefault="00B33206" w:rsidP="00A95DC4">
                      <w:r>
                        <w:t xml:space="preserve">Pupils will use the same 4 part sequence as the assemblies and teacher led reflections. The pupils will be supported in setting up resources for their class to interact with on the class prayer table during the week. </w:t>
                      </w:r>
                    </w:p>
                    <w:p w14:paraId="04A5FEF2" w14:textId="77777777" w:rsidR="00B33206" w:rsidRPr="00B33206" w:rsidRDefault="00B33206" w:rsidP="00A95DC4"/>
                  </w:txbxContent>
                </v:textbox>
              </v:shape>
            </w:pict>
          </mc:Fallback>
        </mc:AlternateContent>
      </w:r>
      <w:r w:rsidR="00063518">
        <w:rPr>
          <w:noProof/>
          <w:lang w:eastAsia="en-GB"/>
        </w:rPr>
        <mc:AlternateContent>
          <mc:Choice Requires="wps">
            <w:drawing>
              <wp:anchor distT="0" distB="0" distL="114300" distR="114300" simplePos="0" relativeHeight="251660288" behindDoc="0" locked="0" layoutInCell="1" allowOverlap="1" wp14:anchorId="672A5D61" wp14:editId="5F4D3751">
                <wp:simplePos x="0" y="0"/>
                <wp:positionH relativeFrom="column">
                  <wp:posOffset>-773084</wp:posOffset>
                </wp:positionH>
                <wp:positionV relativeFrom="paragraph">
                  <wp:posOffset>-764771</wp:posOffset>
                </wp:positionV>
                <wp:extent cx="8861368" cy="2726055"/>
                <wp:effectExtent l="0" t="0" r="16510" b="17145"/>
                <wp:wrapNone/>
                <wp:docPr id="2" name="Text Box 2"/>
                <wp:cNvGraphicFramePr/>
                <a:graphic xmlns:a="http://schemas.openxmlformats.org/drawingml/2006/main">
                  <a:graphicData uri="http://schemas.microsoft.com/office/word/2010/wordprocessingShape">
                    <wps:wsp>
                      <wps:cNvSpPr txBox="1"/>
                      <wps:spPr>
                        <a:xfrm>
                          <a:off x="0" y="0"/>
                          <a:ext cx="8861368" cy="2726055"/>
                        </a:xfrm>
                        <a:prstGeom prst="rect">
                          <a:avLst/>
                        </a:prstGeom>
                        <a:solidFill>
                          <a:schemeClr val="accent6">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3113207" w14:textId="77777777" w:rsidR="00A95DC4" w:rsidRPr="00A95DC4" w:rsidRDefault="00A95DC4">
                            <w:pPr>
                              <w:rPr>
                                <w:u w:val="single"/>
                              </w:rPr>
                            </w:pPr>
                            <w:r w:rsidRPr="00A95DC4">
                              <w:rPr>
                                <w:u w:val="single"/>
                              </w:rPr>
                              <w:t xml:space="preserve">Whole School led prayer </w:t>
                            </w:r>
                          </w:p>
                          <w:p w14:paraId="75B92150" w14:textId="77777777" w:rsidR="00A95DC4" w:rsidRDefault="00A95DC4">
                            <w:r>
                              <w:t xml:space="preserve">All adult led liturgy of the word assemblies will follow the same 4 part structure that our teacher led and pupil led reflections will follow. </w:t>
                            </w:r>
                          </w:p>
                          <w:p w14:paraId="5A3FF41F" w14:textId="77777777" w:rsidR="00A95DC4" w:rsidRDefault="006769AA" w:rsidP="006769AA">
                            <w:r>
                              <w:t xml:space="preserve">                       Gather                     </w:t>
                            </w:r>
                            <w:r w:rsidR="00063518">
                              <w:t xml:space="preserve"> </w:t>
                            </w:r>
                            <w:r w:rsidR="00A95DC4">
                              <w:t>Hear</w:t>
                            </w:r>
                            <w:r>
                              <w:t xml:space="preserve">                    </w:t>
                            </w:r>
                            <w:r w:rsidR="00063518">
                              <w:t xml:space="preserve"> </w:t>
                            </w:r>
                            <w:r>
                              <w:t xml:space="preserve"> </w:t>
                            </w:r>
                            <w:r w:rsidR="00A95DC4">
                              <w:t>Reflect</w:t>
                            </w:r>
                            <w:r>
                              <w:t xml:space="preserve">/ Pray                        </w:t>
                            </w:r>
                            <w:r w:rsidR="00063518">
                              <w:t xml:space="preserve"> </w:t>
                            </w:r>
                            <w:r w:rsidR="00A95DC4">
                              <w:t xml:space="preserve">Mission </w:t>
                            </w:r>
                          </w:p>
                          <w:p w14:paraId="62851F0E" w14:textId="77777777" w:rsidR="00A95DC4" w:rsidRDefault="00A95DC4" w:rsidP="00A95DC4">
                            <w:r>
                              <w:t xml:space="preserve">Staff </w:t>
                            </w:r>
                            <w:r w:rsidR="00A464DC">
                              <w:t xml:space="preserve">leading the session </w:t>
                            </w:r>
                            <w:r>
                              <w:t>will b</w:t>
                            </w:r>
                            <w:r w:rsidR="00A464DC">
                              <w:t xml:space="preserve">e explicit when sharing the 4 part </w:t>
                            </w:r>
                            <w:r>
                              <w:t xml:space="preserve">process and highlight the importance for reverence during the reflect aspect. </w:t>
                            </w:r>
                            <w:r w:rsidR="00A464DC">
                              <w:t>The 4 parts will be displayed on screen</w:t>
                            </w:r>
                            <w:r>
                              <w:t xml:space="preserve"> </w:t>
                            </w:r>
                            <w:r w:rsidR="00A464DC">
                              <w:t xml:space="preserve">for staff to refer to. </w:t>
                            </w:r>
                          </w:p>
                          <w:p w14:paraId="2805351A" w14:textId="77777777" w:rsidR="004E2DE0" w:rsidRDefault="00A464DC" w:rsidP="00A95DC4">
                            <w:r>
                              <w:t xml:space="preserve">Prayers shared in assemblies will regularly include a range of child friendly prayers which are unfamiliar to the pupils as well as including </w:t>
                            </w:r>
                            <w:r w:rsidR="004A5416">
                              <w:t>regularly used traditional prayers.</w:t>
                            </w:r>
                            <w:r>
                              <w:t xml:space="preserve"> The </w:t>
                            </w:r>
                            <w:r w:rsidR="004A5416">
                              <w:t xml:space="preserve">traditional </w:t>
                            </w:r>
                            <w:r>
                              <w:t>prayers used will reflect the growing repertoire of prayers being learnt by each class and classes may be asked to lead th</w:t>
                            </w:r>
                            <w:r w:rsidR="004A5416">
                              <w:t>e whole school in shared prayer</w:t>
                            </w:r>
                            <w:r>
                              <w:t xml:space="preserve">. </w:t>
                            </w:r>
                          </w:p>
                          <w:p w14:paraId="6AD2F831" w14:textId="77777777" w:rsidR="00A464DC" w:rsidRDefault="00063518" w:rsidP="00A95DC4">
                            <w:r>
                              <w:t>Each assembly</w:t>
                            </w:r>
                            <w:r w:rsidR="001D38AF">
                              <w:t>,</w:t>
                            </w:r>
                            <w:r>
                              <w:t xml:space="preserve"> staff will introduce or remind the children of the interactive prayer space in school and ask pupils about how they have used it. </w:t>
                            </w:r>
                          </w:p>
                          <w:p w14:paraId="3A885029" w14:textId="77777777" w:rsidR="00A464DC" w:rsidRDefault="00063518">
                            <w:r>
                              <w:t xml:space="preserve">At least 1 member of support staff will be in the hall </w:t>
                            </w:r>
                            <w:r w:rsidR="00B33206">
                              <w:t>and asked to</w:t>
                            </w:r>
                            <w:r>
                              <w:t xml:space="preserve"> record </w:t>
                            </w:r>
                            <w:r w:rsidR="00B33206">
                              <w:t>comments on posit notes. These will</w:t>
                            </w:r>
                            <w:r>
                              <w:t xml:space="preserve"> go back with the children to be placed on the Footsteps in Faith board in </w:t>
                            </w:r>
                            <w:r w:rsidR="00B33206">
                              <w:t>each</w:t>
                            </w:r>
                            <w:r>
                              <w:t xml:space="preserve"> classroom.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2A5D61" id="Text Box 2" o:spid="_x0000_s1031" type="#_x0000_t202" style="position:absolute;margin-left:-60.85pt;margin-top:-60.2pt;width:697.75pt;height:214.6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" fillcolor="#e2efd9 [665]" strokeweight=".5pt">
                <v:textbox>
                  <w:txbxContent>
                    <w:p w14:paraId="73113207" w14:textId="77777777" w:rsidR="00A95DC4" w:rsidRPr="00A95DC4" w:rsidRDefault="00A95DC4">
                      <w:pPr>
                        <w:rPr>
                          <w:u w:val="single"/>
                        </w:rPr>
                      </w:pPr>
                      <w:r w:rsidRPr="00A95DC4">
                        <w:rPr>
                          <w:u w:val="single"/>
                        </w:rPr>
                        <w:t xml:space="preserve">Whole School led prayer </w:t>
                      </w:r>
                    </w:p>
                    <w:p w14:paraId="75B92150" w14:textId="77777777" w:rsidR="00A95DC4" w:rsidRDefault="00A95DC4">
                      <w:r>
                        <w:t xml:space="preserve">All adult led liturgy of the word assemblies will follow the same 4 part structure that our teacher led and pupil led reflections will follow. </w:t>
                      </w:r>
                    </w:p>
                    <w:p w14:paraId="5A3FF41F" w14:textId="77777777" w:rsidR="00A95DC4" w:rsidRDefault="006769AA" w:rsidP="006769AA">
                      <w:r>
                        <w:t xml:space="preserve">                       Gather                     </w:t>
                      </w:r>
                      <w:r w:rsidR="00063518">
                        <w:t xml:space="preserve"> </w:t>
                      </w:r>
                      <w:r w:rsidR="00A95DC4">
                        <w:t>Hear</w:t>
                      </w:r>
                      <w:r>
                        <w:t xml:space="preserve">                    </w:t>
                      </w:r>
                      <w:r w:rsidR="00063518">
                        <w:t xml:space="preserve"> </w:t>
                      </w:r>
                      <w:r>
                        <w:t xml:space="preserve"> </w:t>
                      </w:r>
                      <w:r w:rsidR="00A95DC4">
                        <w:t>Reflect</w:t>
                      </w:r>
                      <w:r>
                        <w:t xml:space="preserve">/ Pray                        </w:t>
                      </w:r>
                      <w:r w:rsidR="00063518">
                        <w:t xml:space="preserve"> </w:t>
                      </w:r>
                      <w:r w:rsidR="00A95DC4">
                        <w:t xml:space="preserve">Mission </w:t>
                      </w:r>
                    </w:p>
                    <w:p w14:paraId="62851F0E" w14:textId="77777777" w:rsidR="00A95DC4" w:rsidRDefault="00A95DC4" w:rsidP="00A95DC4">
                      <w:r>
                        <w:t xml:space="preserve">Staff </w:t>
                      </w:r>
                      <w:r w:rsidR="00A464DC">
                        <w:t xml:space="preserve">leading the session </w:t>
                      </w:r>
                      <w:r>
                        <w:t>will b</w:t>
                      </w:r>
                      <w:r w:rsidR="00A464DC">
                        <w:t xml:space="preserve">e explicit when sharing the 4 part </w:t>
                      </w:r>
                      <w:r>
                        <w:t xml:space="preserve">process and highlight the importance for reverence during the reflect aspect. </w:t>
                      </w:r>
                      <w:r w:rsidR="00A464DC">
                        <w:t>The 4 parts will be displayed on screen</w:t>
                      </w:r>
                      <w:r>
                        <w:t xml:space="preserve"> </w:t>
                      </w:r>
                      <w:r w:rsidR="00A464DC">
                        <w:t xml:space="preserve">for staff to refer to. </w:t>
                      </w:r>
                    </w:p>
                    <w:p w14:paraId="2805351A" w14:textId="77777777" w:rsidR="004E2DE0" w:rsidRDefault="00A464DC" w:rsidP="00A95DC4">
                      <w:r>
                        <w:t xml:space="preserve">Prayers shared in assemblies will regularly include a range of child friendly prayers which are unfamiliar to the pupils as well as including </w:t>
                      </w:r>
                      <w:r w:rsidR="004A5416">
                        <w:t>regularly used traditional prayers.</w:t>
                      </w:r>
                      <w:r>
                        <w:t xml:space="preserve"> The </w:t>
                      </w:r>
                      <w:r w:rsidR="004A5416">
                        <w:t xml:space="preserve">traditional </w:t>
                      </w:r>
                      <w:r>
                        <w:t>prayers used will reflect the growing repertoire of prayers being learnt by each class and classes may be asked to lead th</w:t>
                      </w:r>
                      <w:r w:rsidR="004A5416">
                        <w:t>e whole school in shared prayer</w:t>
                      </w:r>
                      <w:r>
                        <w:t xml:space="preserve">. </w:t>
                      </w:r>
                    </w:p>
                    <w:p w14:paraId="6AD2F831" w14:textId="77777777" w:rsidR="00A464DC" w:rsidRDefault="00063518" w:rsidP="00A95DC4">
                      <w:r>
                        <w:t>Each assembly</w:t>
                      </w:r>
                      <w:r w:rsidR="001D38AF">
                        <w:t>,</w:t>
                      </w:r>
                      <w:r>
                        <w:t xml:space="preserve"> staff will introduce or remind the children of the interactive prayer space in school and ask pupils about how they have used it. </w:t>
                      </w:r>
                    </w:p>
                    <w:p w14:paraId="3A885029" w14:textId="77777777" w:rsidR="00A464DC" w:rsidRDefault="00063518">
                      <w:r>
                        <w:t xml:space="preserve">At least 1 member of support staff will be in the hall </w:t>
                      </w:r>
                      <w:r w:rsidR="00B33206">
                        <w:t>and asked to</w:t>
                      </w:r>
                      <w:r>
                        <w:t xml:space="preserve"> record </w:t>
                      </w:r>
                      <w:r w:rsidR="00B33206">
                        <w:t>comments on posit notes. These will</w:t>
                      </w:r>
                      <w:r>
                        <w:t xml:space="preserve"> go back with the children to be placed on the Footsteps in Faith board in </w:t>
                      </w:r>
                      <w:r w:rsidR="00B33206">
                        <w:t>each</w:t>
                      </w:r>
                      <w:r>
                        <w:t xml:space="preserve"> classroom.  </w:t>
                      </w:r>
                    </w:p>
                  </w:txbxContent>
                </v:textbox>
              </v:shape>
            </w:pict>
          </mc:Fallback>
        </mc:AlternateContent>
      </w:r>
      <w:r w:rsidR="00063518">
        <w:rPr>
          <w:noProof/>
          <w:lang w:eastAsia="en-GB"/>
        </w:rPr>
        <mc:AlternateContent>
          <mc:Choice Requires="wps">
            <w:drawing>
              <wp:anchor distT="0" distB="0" distL="114300" distR="114300" simplePos="0" relativeHeight="251668480" behindDoc="0" locked="0" layoutInCell="1" allowOverlap="1" wp14:anchorId="304FF98A" wp14:editId="0724F82E">
                <wp:simplePos x="0" y="0"/>
                <wp:positionH relativeFrom="margin">
                  <wp:posOffset>8221287</wp:posOffset>
                </wp:positionH>
                <wp:positionV relativeFrom="paragraph">
                  <wp:posOffset>-764771</wp:posOffset>
                </wp:positionV>
                <wp:extent cx="1437583" cy="2709545"/>
                <wp:effectExtent l="0" t="0" r="10795" b="14605"/>
                <wp:wrapNone/>
                <wp:docPr id="7" name="Text Box 7"/>
                <wp:cNvGraphicFramePr/>
                <a:graphic xmlns:a="http://schemas.openxmlformats.org/drawingml/2006/main">
                  <a:graphicData uri="http://schemas.microsoft.com/office/word/2010/wordprocessingShape">
                    <wps:wsp>
                      <wps:cNvSpPr txBox="1"/>
                      <wps:spPr>
                        <a:xfrm>
                          <a:off x="0" y="0"/>
                          <a:ext cx="1437583" cy="2709545"/>
                        </a:xfrm>
                        <a:prstGeom prst="rect">
                          <a:avLst/>
                        </a:prstGeom>
                        <a:solidFill>
                          <a:schemeClr val="accent6">
                            <a:lumMod val="20000"/>
                            <a:lumOff val="80000"/>
                          </a:schemeClr>
                        </a:solidFill>
                        <a:ln w="6350">
                          <a:solidFill>
                            <a:prstClr val="black"/>
                          </a:solidFill>
                        </a:ln>
                        <a:effectLst/>
                      </wps:spPr>
                      <wps:txbx>
                        <w:txbxContent>
                          <w:p w14:paraId="08842EDF" w14:textId="77777777" w:rsidR="00A95DC4" w:rsidRPr="00063518" w:rsidRDefault="00A95DC4" w:rsidP="00A95DC4">
                            <w:pPr>
                              <w:rPr>
                                <w:u w:val="single"/>
                              </w:rPr>
                            </w:pPr>
                            <w:r w:rsidRPr="00063518">
                              <w:rPr>
                                <w:u w:val="single"/>
                              </w:rPr>
                              <w:t xml:space="preserve">Prayer garden  </w:t>
                            </w:r>
                          </w:p>
                          <w:p w14:paraId="5206E139" w14:textId="77777777" w:rsidR="00A464DC" w:rsidRDefault="00063518" w:rsidP="00A95DC4">
                            <w:r>
                              <w:t xml:space="preserve">Each half term one of the adult led prayer sessions should take part in the prayer garden to model how the space can be used. </w:t>
                            </w:r>
                          </w:p>
                          <w:p w14:paraId="6CFB3B18" w14:textId="77777777" w:rsidR="00063518" w:rsidRDefault="00012719" w:rsidP="00A95DC4">
                            <w:r>
                              <w:t xml:space="preserve">If </w:t>
                            </w:r>
                            <w:r w:rsidR="00063518">
                              <w:t xml:space="preserve">possible </w:t>
                            </w:r>
                            <w:r>
                              <w:t xml:space="preserve">this should be photographed </w:t>
                            </w:r>
                            <w:r w:rsidR="00063518">
                              <w:t xml:space="preserve">to go on the classroom Footsteps in Faith board.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4FF98A" id="Text Box 7" o:spid="_x0000_s1032" type="#_x0000_t202" style="position:absolute;margin-left:647.35pt;margin-top:-60.2pt;width:113.2pt;height:213.3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" fillcolor="#e2efd9 [665]" strokeweight=".5pt">
                <v:textbox>
                  <w:txbxContent>
                    <w:p w14:paraId="08842EDF" w14:textId="77777777" w:rsidR="00A95DC4" w:rsidRPr="00063518" w:rsidRDefault="00A95DC4" w:rsidP="00A95DC4">
                      <w:pPr>
                        <w:rPr>
                          <w:u w:val="single"/>
                        </w:rPr>
                      </w:pPr>
                      <w:r w:rsidRPr="00063518">
                        <w:rPr>
                          <w:u w:val="single"/>
                        </w:rPr>
                        <w:t xml:space="preserve">Prayer garden  </w:t>
                      </w:r>
                    </w:p>
                    <w:p w14:paraId="5206E139" w14:textId="77777777" w:rsidR="00A464DC" w:rsidRDefault="00063518" w:rsidP="00A95DC4">
                      <w:r>
                        <w:t xml:space="preserve">Each half term one of the adult led prayer sessions should take part in the prayer garden to model how the space can be used. </w:t>
                      </w:r>
                    </w:p>
                    <w:p w14:paraId="6CFB3B18" w14:textId="77777777" w:rsidR="00063518" w:rsidRDefault="00012719" w:rsidP="00A95DC4">
                      <w:r>
                        <w:t xml:space="preserve">If </w:t>
                      </w:r>
                      <w:r w:rsidR="00063518">
                        <w:t xml:space="preserve">possible </w:t>
                      </w:r>
                      <w:r>
                        <w:t xml:space="preserve">this should be photographed </w:t>
                      </w:r>
                      <w:r w:rsidR="00063518">
                        <w:t xml:space="preserve">to go on the classroom Footsteps in Faith board. </w:t>
                      </w:r>
                    </w:p>
                  </w:txbxContent>
                </v:textbox>
                <w10:wrap anchorx="margin"/>
              </v:shape>
            </w:pict>
          </mc:Fallback>
        </mc:AlternateContent>
      </w:r>
      <w:r w:rsidR="00A95DC4">
        <w:rPr>
          <w:noProof/>
          <w:lang w:eastAsia="en-GB"/>
        </w:rPr>
        <mc:AlternateContent>
          <mc:Choice Requires="wps">
            <w:drawing>
              <wp:anchor distT="0" distB="0" distL="114300" distR="114300" simplePos="0" relativeHeight="251666432" behindDoc="0" locked="0" layoutInCell="1" allowOverlap="1" wp14:anchorId="3051B668" wp14:editId="49CF8860">
                <wp:simplePos x="0" y="0"/>
                <wp:positionH relativeFrom="column">
                  <wp:posOffset>-739833</wp:posOffset>
                </wp:positionH>
                <wp:positionV relativeFrom="paragraph">
                  <wp:posOffset>2053244</wp:posOffset>
                </wp:positionV>
                <wp:extent cx="4056611" cy="2726575"/>
                <wp:effectExtent l="0" t="0" r="20320" b="17145"/>
                <wp:wrapNone/>
                <wp:docPr id="6" name="Text Box 6"/>
                <wp:cNvGraphicFramePr/>
                <a:graphic xmlns:a="http://schemas.openxmlformats.org/drawingml/2006/main">
                  <a:graphicData uri="http://schemas.microsoft.com/office/word/2010/wordprocessingShape">
                    <wps:wsp>
                      <wps:cNvSpPr txBox="1"/>
                      <wps:spPr>
                        <a:xfrm>
                          <a:off x="0" y="0"/>
                          <a:ext cx="4056611" cy="2726575"/>
                        </a:xfrm>
                        <a:prstGeom prst="rect">
                          <a:avLst/>
                        </a:prstGeom>
                        <a:solidFill>
                          <a:schemeClr val="accent6">
                            <a:lumMod val="20000"/>
                            <a:lumOff val="80000"/>
                          </a:schemeClr>
                        </a:solidFill>
                        <a:ln w="6350">
                          <a:solidFill>
                            <a:prstClr val="black"/>
                          </a:solidFill>
                        </a:ln>
                        <a:effectLst/>
                      </wps:spPr>
                      <wps:txbx>
                        <w:txbxContent>
                          <w:p w14:paraId="76054C95" w14:textId="77777777" w:rsidR="00A95DC4" w:rsidRDefault="00A95DC4" w:rsidP="00A95DC4">
                            <w:pPr>
                              <w:rPr>
                                <w:u w:val="single"/>
                              </w:rPr>
                            </w:pPr>
                            <w:r w:rsidRPr="00063518">
                              <w:rPr>
                                <w:u w:val="single"/>
                              </w:rPr>
                              <w:t>Interactive communal prayer space (inside)</w:t>
                            </w:r>
                          </w:p>
                          <w:p w14:paraId="4457F86C" w14:textId="77777777" w:rsidR="00B33206" w:rsidRDefault="00063518" w:rsidP="00A95DC4">
                            <w:r w:rsidRPr="00063518">
                              <w:t>The chaplaincy team will plan and set up interactive an interactive prayer table with a focus on mission. This will change twice each half term. The first 2 prayer stations will be planned for the chaplaincy team to manage, after which they will be supported in planning and setting these up. These will be explained in assemblies.</w:t>
                            </w:r>
                          </w:p>
                          <w:p w14:paraId="7DE230A8" w14:textId="77777777" w:rsidR="00063518" w:rsidRDefault="004E2DE0" w:rsidP="00A95DC4">
                            <w:r>
                              <w:t>T</w:t>
                            </w:r>
                            <w:r w:rsidR="00063518">
                              <w:t>here will be objects for the children to hold, move, peg on</w:t>
                            </w:r>
                            <w:r w:rsidR="00B33206">
                              <w:t>to</w:t>
                            </w:r>
                            <w:r w:rsidR="00063518">
                              <w:t xml:space="preserve"> a display, draw or write on. </w:t>
                            </w:r>
                          </w:p>
                          <w:p w14:paraId="69718CAC" w14:textId="77777777" w:rsidR="004E2DE0" w:rsidRPr="00063518" w:rsidRDefault="004E2DE0" w:rsidP="00A95DC4">
                            <w:r>
                              <w:t xml:space="preserve">Pupils will be asked to use this as a calm and reflective space that takes just a moment to pause and interact with in passing.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51B668" id="Text Box 6" o:spid="_x0000_s1033" type="#_x0000_t202" style="position:absolute;margin-left:-58.25pt;margin-top:161.65pt;width:319.4pt;height:214.7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" fillcolor="#e2efd9 [665]" strokeweight=".5pt">
                <v:textbox>
                  <w:txbxContent>
                    <w:p w14:paraId="76054C95" w14:textId="77777777" w:rsidR="00A95DC4" w:rsidRDefault="00A95DC4" w:rsidP="00A95DC4">
                      <w:pPr>
                        <w:rPr>
                          <w:u w:val="single"/>
                        </w:rPr>
                      </w:pPr>
                      <w:r w:rsidRPr="00063518">
                        <w:rPr>
                          <w:u w:val="single"/>
                        </w:rPr>
                        <w:t>Interactive communal prayer space (inside)</w:t>
                      </w:r>
                    </w:p>
                    <w:p w14:paraId="4457F86C" w14:textId="77777777" w:rsidR="00B33206" w:rsidRDefault="00063518" w:rsidP="00A95DC4">
                      <w:r w:rsidRPr="00063518">
                        <w:t>The chaplaincy team will plan and set up interactive an interactive prayer table with a focus on mission. This will change twice each half term. The first 2 prayer stations will be planned for the chaplaincy team to manage, after which they will be supported in planning and setting these up. These will be explained in assemblies.</w:t>
                      </w:r>
                    </w:p>
                    <w:p w14:paraId="7DE230A8" w14:textId="77777777" w:rsidR="00063518" w:rsidRDefault="004E2DE0" w:rsidP="00A95DC4">
                      <w:r>
                        <w:t>T</w:t>
                      </w:r>
                      <w:r w:rsidR="00063518">
                        <w:t>here will be objects for the children to hold, move, peg on</w:t>
                      </w:r>
                      <w:r w:rsidR="00B33206">
                        <w:t>to</w:t>
                      </w:r>
                      <w:r w:rsidR="00063518">
                        <w:t xml:space="preserve"> a display, draw or write on. </w:t>
                      </w:r>
                    </w:p>
                    <w:p w14:paraId="69718CAC" w14:textId="77777777" w:rsidR="004E2DE0" w:rsidRPr="00063518" w:rsidRDefault="004E2DE0" w:rsidP="00A95DC4">
                      <w:r>
                        <w:t xml:space="preserve">Pupils will be asked to use this as a calm and reflective space that takes just a moment to pause and interact with in passing. </w:t>
                      </w:r>
                    </w:p>
                  </w:txbxContent>
                </v:textbox>
              </v:shape>
            </w:pict>
          </mc:Fallback>
        </mc:AlternateContent>
      </w:r>
      <w:r w:rsidR="00A95DC4">
        <w:rPr>
          <w:noProof/>
          <w:lang w:eastAsia="en-GB"/>
        </w:rPr>
        <mc:AlternateContent>
          <mc:Choice Requires="wps">
            <w:drawing>
              <wp:anchor distT="0" distB="0" distL="114300" distR="114300" simplePos="0" relativeHeight="251659264" behindDoc="0" locked="0" layoutInCell="1" allowOverlap="1" wp14:anchorId="39AFA77D" wp14:editId="22B92D5F">
                <wp:simplePos x="0" y="0"/>
                <wp:positionH relativeFrom="margin">
                  <wp:align>center</wp:align>
                </wp:positionH>
                <wp:positionV relativeFrom="paragraph">
                  <wp:posOffset>2161310</wp:posOffset>
                </wp:positionV>
                <wp:extent cx="2011680" cy="1147156"/>
                <wp:effectExtent l="0" t="0" r="26670" b="15240"/>
                <wp:wrapNone/>
                <wp:docPr id="1" name="Text Box 1"/>
                <wp:cNvGraphicFramePr/>
                <a:graphic xmlns:a="http://schemas.openxmlformats.org/drawingml/2006/main">
                  <a:graphicData uri="http://schemas.microsoft.com/office/word/2010/wordprocessingShape">
                    <wps:wsp>
                      <wps:cNvSpPr txBox="1"/>
                      <wps:spPr>
                        <a:xfrm>
                          <a:off x="0" y="0"/>
                          <a:ext cx="2011680" cy="1147156"/>
                        </a:xfrm>
                        <a:prstGeom prst="rect">
                          <a:avLst/>
                        </a:prstGeom>
                        <a:solidFill>
                          <a:sysClr val="window" lastClr="FFFFFF"/>
                        </a:solidFill>
                        <a:ln w="6350">
                          <a:solidFill>
                            <a:prstClr val="black"/>
                          </a:solidFill>
                        </a:ln>
                        <a:effectLst/>
                      </wps:spPr>
                      <wps:txbx>
                        <w:txbxContent>
                          <w:p w14:paraId="4A1EA2E3" w14:textId="77777777" w:rsidR="00A95DC4" w:rsidRDefault="00A95DC4" w:rsidP="00A95DC4">
                            <w:pPr>
                              <w:spacing w:after="0"/>
                              <w:jc w:val="center"/>
                              <w:rPr>
                                <w:rFonts w:ascii="NTPreCursive" w:hAnsi="NTPreCursive"/>
                                <w:sz w:val="56"/>
                              </w:rPr>
                            </w:pPr>
                            <w:r>
                              <w:rPr>
                                <w:rFonts w:ascii="NTPreCursive" w:hAnsi="NTPreCursive"/>
                                <w:sz w:val="56"/>
                              </w:rPr>
                              <w:t>Prayer</w:t>
                            </w:r>
                            <w:r w:rsidRPr="00931C56">
                              <w:rPr>
                                <w:rFonts w:ascii="NTPreCursive" w:hAnsi="NTPreCursive"/>
                                <w:sz w:val="56"/>
                              </w:rPr>
                              <w:t xml:space="preserve"> Life </w:t>
                            </w:r>
                          </w:p>
                          <w:p w14:paraId="145BC4BF" w14:textId="77777777" w:rsidR="00A95DC4" w:rsidRPr="00931C56" w:rsidRDefault="00A95DC4" w:rsidP="00A95DC4">
                            <w:pPr>
                              <w:jc w:val="center"/>
                              <w:rPr>
                                <w:rFonts w:ascii="NTPreCursive" w:hAnsi="NTPreCursive"/>
                                <w:sz w:val="24"/>
                              </w:rPr>
                            </w:pPr>
                            <w:r>
                              <w:rPr>
                                <w:rFonts w:ascii="NTPreCursive" w:hAnsi="NTPreCursive"/>
                                <w:sz w:val="24"/>
                              </w:rPr>
                              <w:t>Enabling our school community to be reflective in the presence of God.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FA77D" id="Text Box 1" o:spid="_x0000_s1034" type="#_x0000_t202" style="position:absolute;margin-left:0;margin-top:170.2pt;width:158.4pt;height:90.3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" fillcolor="window" strokeweight=".5pt">
                <v:textbox>
                  <w:txbxContent>
                    <w:p w14:paraId="4A1EA2E3" w14:textId="77777777" w:rsidR="00A95DC4" w:rsidRDefault="00A95DC4" w:rsidP="00A95DC4">
                      <w:pPr>
                        <w:spacing w:after="0"/>
                        <w:jc w:val="center"/>
                        <w:rPr>
                          <w:rFonts w:ascii="NTPreCursive" w:hAnsi="NTPreCursive"/>
                          <w:sz w:val="56"/>
                        </w:rPr>
                      </w:pPr>
                      <w:r>
                        <w:rPr>
                          <w:rFonts w:ascii="NTPreCursive" w:hAnsi="NTPreCursive"/>
                          <w:sz w:val="56"/>
                        </w:rPr>
                        <w:t>Prayer</w:t>
                      </w:r>
                      <w:r w:rsidRPr="00931C56">
                        <w:rPr>
                          <w:rFonts w:ascii="NTPreCursive" w:hAnsi="NTPreCursive"/>
                          <w:sz w:val="56"/>
                        </w:rPr>
                        <w:t xml:space="preserve"> Life </w:t>
                      </w:r>
                    </w:p>
                    <w:p w14:paraId="145BC4BF" w14:textId="77777777" w:rsidR="00A95DC4" w:rsidRPr="00931C56" w:rsidRDefault="00A95DC4" w:rsidP="00A95DC4">
                      <w:pPr>
                        <w:jc w:val="center"/>
                        <w:rPr>
                          <w:rFonts w:ascii="NTPreCursive" w:hAnsi="NTPreCursive"/>
                          <w:sz w:val="24"/>
                        </w:rPr>
                      </w:pPr>
                      <w:r>
                        <w:rPr>
                          <w:rFonts w:ascii="NTPreCursive" w:hAnsi="NTPreCursive"/>
                          <w:sz w:val="24"/>
                        </w:rPr>
                        <w:t>Enabling our school community to be reflective in the presence of God.</w:t>
                      </w:r>
                    </w:p>
                  </w:txbxContent>
                </v:textbox>
                <w10:wrap anchorx="margin"/>
              </v:shape>
            </w:pict>
          </mc:Fallback>
        </mc:AlternateContent>
      </w:r>
    </w:p>
    <w:sectPr w:rsidR="00F659F6" w:rsidSect="00A95DC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53784A"/>
    <w:multiLevelType w:val="hybridMultilevel"/>
    <w:tmpl w:val="11044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DC4"/>
    <w:rsid w:val="00012719"/>
    <w:rsid w:val="00063518"/>
    <w:rsid w:val="000E36C0"/>
    <w:rsid w:val="001D38AF"/>
    <w:rsid w:val="003207AE"/>
    <w:rsid w:val="004A5416"/>
    <w:rsid w:val="004E2DE0"/>
    <w:rsid w:val="005920F2"/>
    <w:rsid w:val="006467A5"/>
    <w:rsid w:val="006769AA"/>
    <w:rsid w:val="008E38B1"/>
    <w:rsid w:val="009A5355"/>
    <w:rsid w:val="00A464DC"/>
    <w:rsid w:val="00A572E6"/>
    <w:rsid w:val="00A95DC4"/>
    <w:rsid w:val="00B23776"/>
    <w:rsid w:val="00B33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8CFA1"/>
  <w15:chartTrackingRefBased/>
  <w15:docId w15:val="{3F857667-A91A-4313-B3E6-6116256C8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5D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5D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504DE2B8D33A4EA296E15BF3D0ABAB" ma:contentTypeVersion="16" ma:contentTypeDescription="Create a new document." ma:contentTypeScope="" ma:versionID="acfc5a8b725889c4433cc3b4e0f60b68">
  <xsd:schema xmlns:xsd="http://www.w3.org/2001/XMLSchema" xmlns:xs="http://www.w3.org/2001/XMLSchema" xmlns:p="http://schemas.microsoft.com/office/2006/metadata/properties" xmlns:ns2="a5e27400-5d1d-4c03-8ba5-22e520d560b8" xmlns:ns3="9e7ec2d3-e897-4dbc-9584-c32b886dc1e6" targetNamespace="http://schemas.microsoft.com/office/2006/metadata/properties" ma:root="true" ma:fieldsID="fd3c2bb7e7db4350aebc7a0f73fe001c" ns2:_="" ns3:_="">
    <xsd:import namespace="a5e27400-5d1d-4c03-8ba5-22e520d560b8"/>
    <xsd:import namespace="9e7ec2d3-e897-4dbc-9584-c32b886dc1e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e27400-5d1d-4c03-8ba5-22e520d560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1958d5a-1ab8-438d-bac3-3d2253452e23"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7ec2d3-e897-4dbc-9584-c32b886dc1e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54cb5fb-f08e-418a-94b3-9a633abf5dc0}" ma:internalName="TaxCatchAll" ma:showField="CatchAllData" ma:web="9e7ec2d3-e897-4dbc-9584-c32b886dc1e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5e27400-5d1d-4c03-8ba5-22e520d560b8">
      <Terms xmlns="http://schemas.microsoft.com/office/infopath/2007/PartnerControls"/>
    </lcf76f155ced4ddcb4097134ff3c332f>
    <TaxCatchAll xmlns="9e7ec2d3-e897-4dbc-9584-c32b886dc1e6"/>
  </documentManagement>
</p:properties>
</file>

<file path=customXml/itemProps1.xml><?xml version="1.0" encoding="utf-8"?>
<ds:datastoreItem xmlns:ds="http://schemas.openxmlformats.org/officeDocument/2006/customXml" ds:itemID="{BAACDA44-84BE-4CAF-A266-BA010EC7CE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e27400-5d1d-4c03-8ba5-22e520d560b8"/>
    <ds:schemaRef ds:uri="9e7ec2d3-e897-4dbc-9584-c32b886dc1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439515-4DF6-441C-A645-6C99651F0013}">
  <ds:schemaRefs>
    <ds:schemaRef ds:uri="http://schemas.microsoft.com/sharepoint/v3/contenttype/forms"/>
  </ds:schemaRefs>
</ds:datastoreItem>
</file>

<file path=customXml/itemProps3.xml><?xml version="1.0" encoding="utf-8"?>
<ds:datastoreItem xmlns:ds="http://schemas.openxmlformats.org/officeDocument/2006/customXml" ds:itemID="{2B5B31E6-6C7F-46F6-B802-3C35D2B75BEF}">
  <ds:schemaRefs>
    <ds:schemaRef ds:uri="a5e27400-5d1d-4c03-8ba5-22e520d560b8"/>
    <ds:schemaRef ds:uri="http://schemas.microsoft.com/office/2006/documentManagement/types"/>
    <ds:schemaRef ds:uri="9e7ec2d3-e897-4dbc-9584-c32b886dc1e6"/>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Words>
  <Characters>13</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 Joseph and St Teresa Catholic Primary School</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Thompson</dc:creator>
  <cp:keywords/>
  <dc:description/>
  <cp:lastModifiedBy>Teresa Harvey</cp:lastModifiedBy>
  <cp:revision>2</cp:revision>
  <dcterms:created xsi:type="dcterms:W3CDTF">2026-08-08T13:39:00Z</dcterms:created>
  <dcterms:modified xsi:type="dcterms:W3CDTF">2026-08-08T13:39:00Z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0x0101007E504DE2B8D33A4EA296E15BF3D0ABAB</vt:lpwstr>
  </property>
</Properties>
</file>