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810CC2" w14:textId="78D893E0" w:rsidR="006261DC" w:rsidRPr="006261DC" w:rsidRDefault="006261DC" w:rsidP="4FC278FD">
      <w:pPr>
        <w:jc w:val="center"/>
        <w:rPr>
          <w:rFonts w:ascii="Arial" w:hAnsi="Arial" w:cs="Arial"/>
          <w:b/>
          <w:bCs/>
        </w:rPr>
      </w:pPr>
      <w:r w:rsidRPr="4FC278FD">
        <w:rPr>
          <w:rFonts w:ascii="Arial" w:hAnsi="Arial" w:cs="Arial"/>
          <w:b/>
          <w:bCs/>
        </w:rPr>
        <w:t xml:space="preserve"> Educational Programme: Literacy Development </w:t>
      </w:r>
    </w:p>
    <w:p w14:paraId="5CD34AB6" w14:textId="36D95F16" w:rsidR="006261DC" w:rsidRPr="006261DC" w:rsidRDefault="006261DC" w:rsidP="006261DC">
      <w:pPr>
        <w:rPr>
          <w:rFonts w:ascii="Arial" w:hAnsi="Arial" w:cs="Arial"/>
        </w:rPr>
      </w:pPr>
      <w:r w:rsidRPr="006261DC">
        <w:rPr>
          <w:rFonts w:ascii="Arial" w:hAnsi="Arial" w:cs="Arial"/>
        </w:rPr>
        <w:t>It is crucial for children to develop a life-long love of reading. Reading consists of two dimensions: language comprehension and word reading. Language comprehension (necessary for both reading and writing) starts from birth. It only develops when adults talk with children about the world around them and the books (stories and non-fiction) they read with them, and enjoy rhymes, poems and songs together. Skilled word reading, taught later, involves both the speedy working out of the pronunciation of unfamiliar printed words (decoding) and the speedy recognition of familiar printed words. Writing involves transcription (spelling and handwriting) and composition (articulating ideas and structuring them in speech, before writing).</w:t>
      </w:r>
      <w:r w:rsidR="00083C44">
        <w:rPr>
          <w:rFonts w:ascii="Arial" w:hAnsi="Arial" w:cs="Arial"/>
        </w:rPr>
        <w:t xml:space="preserve"> </w:t>
      </w:r>
    </w:p>
    <w:p w14:paraId="30E618F6" w14:textId="77777777" w:rsidR="006261DC" w:rsidRPr="006261DC" w:rsidRDefault="006261DC" w:rsidP="006261DC">
      <w:pPr>
        <w:pStyle w:val="Default"/>
        <w:rPr>
          <w:b/>
          <w:bCs/>
          <w:sz w:val="22"/>
          <w:szCs w:val="22"/>
        </w:rPr>
      </w:pPr>
      <w:r w:rsidRPr="006261DC">
        <w:rPr>
          <w:b/>
          <w:bCs/>
          <w:sz w:val="22"/>
          <w:szCs w:val="22"/>
        </w:rPr>
        <w:t xml:space="preserve">ELG: Comprehension </w:t>
      </w:r>
    </w:p>
    <w:p w14:paraId="06585DFA" w14:textId="77777777" w:rsidR="006261DC" w:rsidRPr="006261DC" w:rsidRDefault="006261DC" w:rsidP="006261DC">
      <w:pPr>
        <w:pStyle w:val="Default"/>
        <w:rPr>
          <w:sz w:val="22"/>
          <w:szCs w:val="22"/>
        </w:rPr>
      </w:pPr>
    </w:p>
    <w:p w14:paraId="0719F3AD" w14:textId="77777777" w:rsidR="006261DC" w:rsidRPr="006261DC" w:rsidRDefault="006261DC" w:rsidP="006261DC">
      <w:pPr>
        <w:pStyle w:val="Default"/>
        <w:numPr>
          <w:ilvl w:val="0"/>
          <w:numId w:val="1"/>
        </w:numPr>
        <w:spacing w:after="194"/>
        <w:rPr>
          <w:sz w:val="22"/>
          <w:szCs w:val="22"/>
        </w:rPr>
      </w:pPr>
      <w:r w:rsidRPr="006261DC">
        <w:rPr>
          <w:sz w:val="22"/>
          <w:szCs w:val="22"/>
        </w:rPr>
        <w:t xml:space="preserve">Demonstrate understanding of what has been read to them by retelling stories and narratives using their own words and recently introduced vocabulary; </w:t>
      </w:r>
    </w:p>
    <w:p w14:paraId="09A5DBA3" w14:textId="77777777" w:rsidR="006261DC" w:rsidRDefault="006261DC" w:rsidP="006261DC">
      <w:pPr>
        <w:pStyle w:val="Default"/>
        <w:numPr>
          <w:ilvl w:val="0"/>
          <w:numId w:val="1"/>
        </w:numPr>
        <w:spacing w:after="194"/>
        <w:rPr>
          <w:sz w:val="22"/>
          <w:szCs w:val="22"/>
        </w:rPr>
      </w:pPr>
      <w:r w:rsidRPr="006261DC">
        <w:rPr>
          <w:sz w:val="22"/>
          <w:szCs w:val="22"/>
        </w:rPr>
        <w:t xml:space="preserve">Anticipate – where appropriate – key events in stories; </w:t>
      </w:r>
    </w:p>
    <w:p w14:paraId="3AE7C100" w14:textId="77777777" w:rsidR="006261DC" w:rsidRPr="006261DC" w:rsidRDefault="006261DC" w:rsidP="006261DC">
      <w:pPr>
        <w:pStyle w:val="Default"/>
        <w:numPr>
          <w:ilvl w:val="0"/>
          <w:numId w:val="1"/>
        </w:numPr>
        <w:spacing w:after="194"/>
        <w:rPr>
          <w:sz w:val="22"/>
          <w:szCs w:val="22"/>
        </w:rPr>
      </w:pPr>
      <w:r w:rsidRPr="006261DC">
        <w:rPr>
          <w:sz w:val="22"/>
          <w:szCs w:val="22"/>
        </w:rPr>
        <w:t xml:space="preserve">Use and understand recently introduced vocabulary during discussions about stories, non-fiction, rhymes and poems and during role-play. </w:t>
      </w:r>
    </w:p>
    <w:p w14:paraId="67E3ED19" w14:textId="77777777" w:rsidR="006261DC" w:rsidRPr="006261DC" w:rsidRDefault="006261DC" w:rsidP="006261DC">
      <w:pPr>
        <w:pStyle w:val="Default"/>
        <w:rPr>
          <w:sz w:val="22"/>
          <w:szCs w:val="22"/>
        </w:rPr>
      </w:pPr>
    </w:p>
    <w:p w14:paraId="2E0BB897" w14:textId="77777777" w:rsidR="006261DC" w:rsidRPr="006261DC" w:rsidRDefault="006261DC" w:rsidP="006261DC">
      <w:pPr>
        <w:pStyle w:val="Default"/>
        <w:rPr>
          <w:b/>
          <w:bCs/>
          <w:sz w:val="22"/>
          <w:szCs w:val="22"/>
        </w:rPr>
      </w:pPr>
      <w:r w:rsidRPr="006261DC">
        <w:rPr>
          <w:b/>
          <w:bCs/>
          <w:sz w:val="22"/>
          <w:szCs w:val="22"/>
        </w:rPr>
        <w:t xml:space="preserve">ELG: Word Reading </w:t>
      </w:r>
    </w:p>
    <w:p w14:paraId="12B550E6" w14:textId="77777777" w:rsidR="006261DC" w:rsidRPr="006261DC" w:rsidRDefault="006261DC" w:rsidP="006261DC">
      <w:pPr>
        <w:pStyle w:val="Default"/>
        <w:rPr>
          <w:sz w:val="22"/>
          <w:szCs w:val="22"/>
        </w:rPr>
      </w:pPr>
    </w:p>
    <w:p w14:paraId="50ED4B70" w14:textId="77777777" w:rsidR="006261DC" w:rsidRPr="006261DC" w:rsidRDefault="006261DC" w:rsidP="006261DC">
      <w:pPr>
        <w:pStyle w:val="Default"/>
        <w:numPr>
          <w:ilvl w:val="0"/>
          <w:numId w:val="2"/>
        </w:numPr>
        <w:spacing w:after="195"/>
        <w:rPr>
          <w:sz w:val="22"/>
          <w:szCs w:val="22"/>
        </w:rPr>
      </w:pPr>
      <w:r w:rsidRPr="006261DC">
        <w:rPr>
          <w:sz w:val="22"/>
          <w:szCs w:val="22"/>
        </w:rPr>
        <w:t xml:space="preserve">Say a sound for each letter in the alphabet and at least 10 digraphs; </w:t>
      </w:r>
    </w:p>
    <w:p w14:paraId="3A73F742" w14:textId="77777777" w:rsidR="006261DC" w:rsidRPr="006261DC" w:rsidRDefault="006261DC" w:rsidP="006261DC">
      <w:pPr>
        <w:pStyle w:val="Default"/>
        <w:numPr>
          <w:ilvl w:val="0"/>
          <w:numId w:val="2"/>
        </w:numPr>
        <w:spacing w:after="195"/>
        <w:rPr>
          <w:sz w:val="22"/>
          <w:szCs w:val="22"/>
        </w:rPr>
      </w:pPr>
      <w:r w:rsidRPr="006261DC">
        <w:rPr>
          <w:sz w:val="22"/>
          <w:szCs w:val="22"/>
        </w:rPr>
        <w:t xml:space="preserve">Read words consistent with their phonic knowledge by sound-blending; </w:t>
      </w:r>
    </w:p>
    <w:p w14:paraId="0DE16437" w14:textId="77777777" w:rsidR="006261DC" w:rsidRPr="006261DC" w:rsidRDefault="006261DC" w:rsidP="006261DC">
      <w:pPr>
        <w:pStyle w:val="Default"/>
        <w:numPr>
          <w:ilvl w:val="0"/>
          <w:numId w:val="2"/>
        </w:numPr>
        <w:rPr>
          <w:sz w:val="22"/>
          <w:szCs w:val="22"/>
        </w:rPr>
      </w:pPr>
      <w:r w:rsidRPr="006261DC">
        <w:rPr>
          <w:sz w:val="22"/>
          <w:szCs w:val="22"/>
        </w:rPr>
        <w:t xml:space="preserve">Read aloud simple sentences and books that are consistent with their phonic knowledge, including some common exception words. </w:t>
      </w:r>
    </w:p>
    <w:p w14:paraId="1ACE3F2A" w14:textId="77777777" w:rsidR="00B06B4D" w:rsidRPr="006261DC" w:rsidRDefault="00B06B4D">
      <w:pPr>
        <w:rPr>
          <w:rFonts w:ascii="Arial" w:hAnsi="Arial" w:cs="Arial"/>
        </w:rPr>
      </w:pPr>
    </w:p>
    <w:p w14:paraId="7559F609" w14:textId="77777777" w:rsidR="006261DC" w:rsidRPr="006261DC" w:rsidRDefault="006261DC" w:rsidP="006261DC">
      <w:pPr>
        <w:pStyle w:val="Default"/>
        <w:rPr>
          <w:b/>
          <w:bCs/>
          <w:sz w:val="22"/>
          <w:szCs w:val="22"/>
        </w:rPr>
      </w:pPr>
      <w:r w:rsidRPr="006261DC">
        <w:rPr>
          <w:b/>
          <w:bCs/>
          <w:sz w:val="22"/>
          <w:szCs w:val="22"/>
        </w:rPr>
        <w:t xml:space="preserve">ELG: Writing </w:t>
      </w:r>
    </w:p>
    <w:p w14:paraId="1740B7ED" w14:textId="77777777" w:rsidR="006261DC" w:rsidRPr="006261DC" w:rsidRDefault="006261DC" w:rsidP="006261DC">
      <w:pPr>
        <w:pStyle w:val="Default"/>
        <w:rPr>
          <w:sz w:val="22"/>
          <w:szCs w:val="22"/>
        </w:rPr>
      </w:pPr>
    </w:p>
    <w:p w14:paraId="28DCADEE" w14:textId="77777777" w:rsidR="006261DC" w:rsidRPr="006261DC" w:rsidRDefault="006261DC" w:rsidP="006261DC">
      <w:pPr>
        <w:pStyle w:val="Default"/>
        <w:numPr>
          <w:ilvl w:val="0"/>
          <w:numId w:val="3"/>
        </w:numPr>
        <w:spacing w:after="194"/>
        <w:rPr>
          <w:sz w:val="22"/>
          <w:szCs w:val="22"/>
        </w:rPr>
      </w:pPr>
      <w:r w:rsidRPr="006261DC">
        <w:rPr>
          <w:sz w:val="22"/>
          <w:szCs w:val="22"/>
        </w:rPr>
        <w:t xml:space="preserve">Write recognisable letters, most of which are correctly formed; </w:t>
      </w:r>
    </w:p>
    <w:p w14:paraId="35094B18" w14:textId="77777777" w:rsidR="006261DC" w:rsidRPr="006261DC" w:rsidRDefault="006261DC" w:rsidP="006261DC">
      <w:pPr>
        <w:pStyle w:val="Default"/>
        <w:numPr>
          <w:ilvl w:val="0"/>
          <w:numId w:val="3"/>
        </w:numPr>
        <w:spacing w:after="194"/>
        <w:rPr>
          <w:sz w:val="22"/>
          <w:szCs w:val="22"/>
        </w:rPr>
      </w:pPr>
      <w:r w:rsidRPr="006261DC">
        <w:rPr>
          <w:sz w:val="22"/>
          <w:szCs w:val="22"/>
        </w:rPr>
        <w:t xml:space="preserve">Spell words by identifying sounds in them and representing the sounds with a letter or letters; </w:t>
      </w:r>
    </w:p>
    <w:p w14:paraId="4092A412" w14:textId="77777777" w:rsidR="006261DC" w:rsidRDefault="006261DC" w:rsidP="006261DC">
      <w:pPr>
        <w:pStyle w:val="Default"/>
        <w:numPr>
          <w:ilvl w:val="0"/>
          <w:numId w:val="3"/>
        </w:numPr>
        <w:rPr>
          <w:sz w:val="22"/>
          <w:szCs w:val="22"/>
        </w:rPr>
      </w:pPr>
      <w:r w:rsidRPr="006261DC">
        <w:rPr>
          <w:sz w:val="22"/>
          <w:szCs w:val="22"/>
        </w:rPr>
        <w:t xml:space="preserve">Write simple phrases and sentences that can be read by others. </w:t>
      </w:r>
    </w:p>
    <w:p w14:paraId="0241E7E7" w14:textId="77777777" w:rsidR="001A7448" w:rsidRDefault="001A7448" w:rsidP="001A7448">
      <w:pPr>
        <w:pStyle w:val="Default"/>
        <w:rPr>
          <w:sz w:val="22"/>
          <w:szCs w:val="22"/>
        </w:rPr>
      </w:pPr>
    </w:p>
    <w:tbl>
      <w:tblPr>
        <w:tblStyle w:val="TableGrid"/>
        <w:tblW w:w="16302" w:type="dxa"/>
        <w:tblInd w:w="-1139" w:type="dxa"/>
        <w:tblLayout w:type="fixed"/>
        <w:tblLook w:val="04A0" w:firstRow="1" w:lastRow="0" w:firstColumn="1" w:lastColumn="0" w:noHBand="0" w:noVBand="1"/>
      </w:tblPr>
      <w:tblGrid>
        <w:gridCol w:w="425"/>
        <w:gridCol w:w="1299"/>
        <w:gridCol w:w="2671"/>
        <w:gridCol w:w="850"/>
        <w:gridCol w:w="2268"/>
        <w:gridCol w:w="1424"/>
        <w:gridCol w:w="702"/>
        <w:gridCol w:w="2127"/>
        <w:gridCol w:w="850"/>
        <w:gridCol w:w="3686"/>
      </w:tblGrid>
      <w:tr w:rsidR="001A7448" w14:paraId="23622A08" w14:textId="77777777" w:rsidTr="00EC6C19">
        <w:trPr>
          <w:trHeight w:val="377"/>
        </w:trPr>
        <w:tc>
          <w:tcPr>
            <w:tcW w:w="1724" w:type="dxa"/>
            <w:gridSpan w:val="2"/>
            <w:vMerge w:val="restart"/>
          </w:tcPr>
          <w:p w14:paraId="7C22C3A1" w14:textId="77777777" w:rsidR="001A7448" w:rsidRDefault="001A7448" w:rsidP="001A7448">
            <w:pPr>
              <w:pStyle w:val="Default"/>
              <w:rPr>
                <w:sz w:val="22"/>
                <w:szCs w:val="22"/>
              </w:rPr>
            </w:pPr>
          </w:p>
        </w:tc>
        <w:tc>
          <w:tcPr>
            <w:tcW w:w="3521" w:type="dxa"/>
            <w:gridSpan w:val="2"/>
            <w:vMerge w:val="restart"/>
          </w:tcPr>
          <w:p w14:paraId="5CB7F9F0" w14:textId="5D5022A7" w:rsidR="001A7448" w:rsidRPr="001A7448" w:rsidRDefault="001A7448" w:rsidP="001A7448">
            <w:pPr>
              <w:pStyle w:val="Default"/>
              <w:jc w:val="center"/>
              <w:rPr>
                <w:b/>
                <w:sz w:val="22"/>
                <w:szCs w:val="22"/>
              </w:rPr>
            </w:pPr>
            <w:r w:rsidRPr="001A7448">
              <w:rPr>
                <w:b/>
                <w:sz w:val="22"/>
                <w:szCs w:val="22"/>
              </w:rPr>
              <w:t>Comprehension</w:t>
            </w:r>
          </w:p>
        </w:tc>
        <w:tc>
          <w:tcPr>
            <w:tcW w:w="4394" w:type="dxa"/>
            <w:gridSpan w:val="3"/>
          </w:tcPr>
          <w:p w14:paraId="18FC4F2C" w14:textId="664E39D5" w:rsidR="001A7448" w:rsidRPr="001A7448" w:rsidRDefault="001A7448" w:rsidP="001A7448">
            <w:pPr>
              <w:pStyle w:val="Default"/>
              <w:jc w:val="center"/>
              <w:rPr>
                <w:b/>
                <w:sz w:val="22"/>
                <w:szCs w:val="22"/>
              </w:rPr>
            </w:pPr>
            <w:r w:rsidRPr="001A7448">
              <w:rPr>
                <w:b/>
                <w:sz w:val="22"/>
                <w:szCs w:val="22"/>
              </w:rPr>
              <w:t>Word Reading</w:t>
            </w:r>
          </w:p>
        </w:tc>
        <w:tc>
          <w:tcPr>
            <w:tcW w:w="6663" w:type="dxa"/>
            <w:gridSpan w:val="3"/>
          </w:tcPr>
          <w:p w14:paraId="2275FC70" w14:textId="620D8010" w:rsidR="001A7448" w:rsidRPr="001A7448" w:rsidRDefault="001A7448" w:rsidP="001A7448">
            <w:pPr>
              <w:pStyle w:val="Default"/>
              <w:jc w:val="center"/>
              <w:rPr>
                <w:b/>
                <w:sz w:val="22"/>
                <w:szCs w:val="22"/>
              </w:rPr>
            </w:pPr>
            <w:r w:rsidRPr="001A7448">
              <w:rPr>
                <w:b/>
                <w:sz w:val="22"/>
                <w:szCs w:val="22"/>
              </w:rPr>
              <w:t>Writing</w:t>
            </w:r>
          </w:p>
        </w:tc>
      </w:tr>
      <w:tr w:rsidR="002E3557" w14:paraId="6278E99C" w14:textId="77777777" w:rsidTr="00EC6C19">
        <w:trPr>
          <w:trHeight w:val="377"/>
        </w:trPr>
        <w:tc>
          <w:tcPr>
            <w:tcW w:w="1724" w:type="dxa"/>
            <w:gridSpan w:val="2"/>
            <w:vMerge/>
          </w:tcPr>
          <w:p w14:paraId="46C1AA27" w14:textId="77777777" w:rsidR="001A7448" w:rsidRDefault="001A7448" w:rsidP="001A7448">
            <w:pPr>
              <w:pStyle w:val="Default"/>
              <w:rPr>
                <w:sz w:val="22"/>
                <w:szCs w:val="22"/>
              </w:rPr>
            </w:pPr>
          </w:p>
        </w:tc>
        <w:tc>
          <w:tcPr>
            <w:tcW w:w="3521" w:type="dxa"/>
            <w:gridSpan w:val="2"/>
            <w:vMerge/>
          </w:tcPr>
          <w:p w14:paraId="0EA98385" w14:textId="77777777" w:rsidR="001A7448" w:rsidRDefault="001A7448" w:rsidP="001A7448">
            <w:pPr>
              <w:pStyle w:val="Default"/>
              <w:rPr>
                <w:sz w:val="22"/>
                <w:szCs w:val="22"/>
              </w:rPr>
            </w:pPr>
          </w:p>
        </w:tc>
        <w:tc>
          <w:tcPr>
            <w:tcW w:w="2268" w:type="dxa"/>
          </w:tcPr>
          <w:p w14:paraId="51DC03C3" w14:textId="6B19C139" w:rsidR="001A7448" w:rsidRPr="00B17AF5" w:rsidRDefault="001A7448" w:rsidP="00B17AF5">
            <w:pPr>
              <w:pStyle w:val="Default"/>
              <w:jc w:val="center"/>
              <w:rPr>
                <w:b/>
                <w:sz w:val="22"/>
                <w:szCs w:val="22"/>
              </w:rPr>
            </w:pPr>
            <w:r w:rsidRPr="00B17AF5">
              <w:rPr>
                <w:b/>
                <w:sz w:val="22"/>
                <w:szCs w:val="22"/>
              </w:rPr>
              <w:t>Phonological Awareness</w:t>
            </w:r>
          </w:p>
        </w:tc>
        <w:tc>
          <w:tcPr>
            <w:tcW w:w="2126" w:type="dxa"/>
            <w:gridSpan w:val="2"/>
          </w:tcPr>
          <w:p w14:paraId="182747A1" w14:textId="5616922E" w:rsidR="001A7448" w:rsidRPr="00B17AF5" w:rsidRDefault="001A7448" w:rsidP="00B17AF5">
            <w:pPr>
              <w:pStyle w:val="Default"/>
              <w:jc w:val="center"/>
              <w:rPr>
                <w:b/>
                <w:sz w:val="22"/>
                <w:szCs w:val="22"/>
              </w:rPr>
            </w:pPr>
            <w:r w:rsidRPr="00B17AF5">
              <w:rPr>
                <w:b/>
                <w:sz w:val="22"/>
                <w:szCs w:val="22"/>
              </w:rPr>
              <w:t>Sight Word Recognition</w:t>
            </w:r>
          </w:p>
        </w:tc>
        <w:tc>
          <w:tcPr>
            <w:tcW w:w="2977" w:type="dxa"/>
            <w:gridSpan w:val="2"/>
          </w:tcPr>
          <w:p w14:paraId="315B0BBE" w14:textId="3AF2CCE5" w:rsidR="001A7448" w:rsidRPr="00B17AF5" w:rsidRDefault="001A7448" w:rsidP="00B17AF5">
            <w:pPr>
              <w:pStyle w:val="Default"/>
              <w:jc w:val="center"/>
              <w:rPr>
                <w:b/>
                <w:sz w:val="22"/>
                <w:szCs w:val="22"/>
              </w:rPr>
            </w:pPr>
            <w:r w:rsidRPr="00B17AF5">
              <w:rPr>
                <w:b/>
                <w:sz w:val="22"/>
                <w:szCs w:val="22"/>
              </w:rPr>
              <w:t>Composition</w:t>
            </w:r>
          </w:p>
        </w:tc>
        <w:tc>
          <w:tcPr>
            <w:tcW w:w="3686" w:type="dxa"/>
          </w:tcPr>
          <w:p w14:paraId="35F3BBD0" w14:textId="43F24B41" w:rsidR="001A7448" w:rsidRPr="00B17AF5" w:rsidRDefault="001A7448" w:rsidP="00B17AF5">
            <w:pPr>
              <w:pStyle w:val="Default"/>
              <w:jc w:val="center"/>
              <w:rPr>
                <w:b/>
                <w:sz w:val="22"/>
                <w:szCs w:val="22"/>
              </w:rPr>
            </w:pPr>
            <w:r w:rsidRPr="00B17AF5">
              <w:rPr>
                <w:b/>
                <w:sz w:val="22"/>
                <w:szCs w:val="22"/>
              </w:rPr>
              <w:t>Transcription skills</w:t>
            </w:r>
          </w:p>
        </w:tc>
      </w:tr>
      <w:tr w:rsidR="00E36B40" w14:paraId="453F5E9E" w14:textId="77777777" w:rsidTr="00EC6C19">
        <w:trPr>
          <w:trHeight w:val="377"/>
        </w:trPr>
        <w:tc>
          <w:tcPr>
            <w:tcW w:w="1724" w:type="dxa"/>
            <w:gridSpan w:val="2"/>
          </w:tcPr>
          <w:p w14:paraId="135D78D0" w14:textId="1212FBEB" w:rsidR="00E36B40" w:rsidRPr="0043185E" w:rsidRDefault="00E36B40" w:rsidP="0043185E">
            <w:pPr>
              <w:pStyle w:val="Default"/>
              <w:jc w:val="center"/>
              <w:rPr>
                <w:b/>
                <w:sz w:val="22"/>
                <w:szCs w:val="22"/>
              </w:rPr>
            </w:pPr>
            <w:r w:rsidRPr="0043185E">
              <w:rPr>
                <w:b/>
                <w:sz w:val="22"/>
                <w:szCs w:val="22"/>
              </w:rPr>
              <w:t>Skills</w:t>
            </w:r>
          </w:p>
        </w:tc>
        <w:tc>
          <w:tcPr>
            <w:tcW w:w="3521" w:type="dxa"/>
            <w:gridSpan w:val="2"/>
            <w:tcBorders>
              <w:bottom w:val="single" w:sz="4" w:space="0" w:color="auto"/>
            </w:tcBorders>
          </w:tcPr>
          <w:p w14:paraId="2DA85A0D" w14:textId="77777777" w:rsidR="00553218" w:rsidRDefault="00553218" w:rsidP="00553218">
            <w:pPr>
              <w:pStyle w:val="Default"/>
              <w:jc w:val="center"/>
              <w:rPr>
                <w:sz w:val="18"/>
                <w:szCs w:val="22"/>
              </w:rPr>
            </w:pPr>
            <w:r>
              <w:rPr>
                <w:sz w:val="18"/>
                <w:szCs w:val="22"/>
              </w:rPr>
              <w:t>Handling books</w:t>
            </w:r>
          </w:p>
          <w:p w14:paraId="6A123B80" w14:textId="77777777" w:rsidR="00553218" w:rsidRDefault="00553218" w:rsidP="00553218">
            <w:pPr>
              <w:pStyle w:val="Default"/>
              <w:jc w:val="center"/>
              <w:rPr>
                <w:sz w:val="18"/>
                <w:szCs w:val="22"/>
              </w:rPr>
            </w:pPr>
            <w:r>
              <w:rPr>
                <w:sz w:val="18"/>
                <w:szCs w:val="22"/>
              </w:rPr>
              <w:t xml:space="preserve">Exploring digital resources </w:t>
            </w:r>
          </w:p>
          <w:p w14:paraId="0DE2EC16" w14:textId="4D9E25D1" w:rsidR="00E36B40" w:rsidRDefault="00E36B40" w:rsidP="00553218">
            <w:pPr>
              <w:pStyle w:val="Default"/>
              <w:jc w:val="center"/>
              <w:rPr>
                <w:sz w:val="18"/>
                <w:szCs w:val="22"/>
              </w:rPr>
            </w:pPr>
            <w:r>
              <w:rPr>
                <w:sz w:val="18"/>
                <w:szCs w:val="22"/>
              </w:rPr>
              <w:t xml:space="preserve">Expressing </w:t>
            </w:r>
            <w:r w:rsidR="00553218">
              <w:rPr>
                <w:sz w:val="18"/>
                <w:szCs w:val="22"/>
              </w:rPr>
              <w:t>preferences / views</w:t>
            </w:r>
          </w:p>
          <w:p w14:paraId="502BD377" w14:textId="3C5C5F36" w:rsidR="00553218" w:rsidRDefault="00553218" w:rsidP="00553218">
            <w:pPr>
              <w:pStyle w:val="Default"/>
              <w:jc w:val="center"/>
              <w:rPr>
                <w:sz w:val="18"/>
                <w:szCs w:val="22"/>
              </w:rPr>
            </w:pPr>
            <w:r>
              <w:rPr>
                <w:sz w:val="18"/>
                <w:szCs w:val="22"/>
              </w:rPr>
              <w:t xml:space="preserve">Explaining </w:t>
            </w:r>
          </w:p>
          <w:p w14:paraId="5B865104" w14:textId="1E7435C3" w:rsidR="00E36B40" w:rsidRDefault="00E36B40" w:rsidP="00E36B40">
            <w:pPr>
              <w:pStyle w:val="Default"/>
              <w:jc w:val="center"/>
              <w:rPr>
                <w:sz w:val="18"/>
                <w:szCs w:val="22"/>
              </w:rPr>
            </w:pPr>
            <w:r>
              <w:rPr>
                <w:sz w:val="18"/>
                <w:szCs w:val="22"/>
              </w:rPr>
              <w:t>Recall</w:t>
            </w:r>
            <w:r w:rsidR="00553218">
              <w:rPr>
                <w:sz w:val="18"/>
                <w:szCs w:val="22"/>
              </w:rPr>
              <w:t xml:space="preserve">ing </w:t>
            </w:r>
          </w:p>
          <w:p w14:paraId="5E2831B8" w14:textId="77777777" w:rsidR="00553218" w:rsidRDefault="00553218" w:rsidP="00E36B40">
            <w:pPr>
              <w:pStyle w:val="Default"/>
              <w:jc w:val="center"/>
              <w:rPr>
                <w:sz w:val="18"/>
                <w:szCs w:val="22"/>
              </w:rPr>
            </w:pPr>
            <w:r>
              <w:rPr>
                <w:sz w:val="18"/>
                <w:szCs w:val="22"/>
              </w:rPr>
              <w:t xml:space="preserve">Describing </w:t>
            </w:r>
          </w:p>
          <w:p w14:paraId="47083A48" w14:textId="0F0FE93B" w:rsidR="00553218" w:rsidRDefault="00553218" w:rsidP="00E36B40">
            <w:pPr>
              <w:pStyle w:val="Default"/>
              <w:jc w:val="center"/>
              <w:rPr>
                <w:sz w:val="18"/>
                <w:szCs w:val="22"/>
              </w:rPr>
            </w:pPr>
            <w:r>
              <w:rPr>
                <w:sz w:val="18"/>
                <w:szCs w:val="22"/>
              </w:rPr>
              <w:t xml:space="preserve">Inferring </w:t>
            </w:r>
          </w:p>
          <w:p w14:paraId="70733193" w14:textId="584D336F" w:rsidR="00553218" w:rsidRDefault="00553218" w:rsidP="00E36B40">
            <w:pPr>
              <w:pStyle w:val="Default"/>
              <w:jc w:val="center"/>
              <w:rPr>
                <w:sz w:val="18"/>
                <w:szCs w:val="22"/>
              </w:rPr>
            </w:pPr>
            <w:r>
              <w:rPr>
                <w:sz w:val="18"/>
                <w:szCs w:val="22"/>
              </w:rPr>
              <w:t xml:space="preserve">Predicting </w:t>
            </w:r>
          </w:p>
          <w:p w14:paraId="24BB1C31" w14:textId="097BBF26" w:rsidR="00553218" w:rsidRDefault="00553218" w:rsidP="00E36B40">
            <w:pPr>
              <w:pStyle w:val="Default"/>
              <w:jc w:val="center"/>
              <w:rPr>
                <w:sz w:val="18"/>
                <w:szCs w:val="22"/>
              </w:rPr>
            </w:pPr>
            <w:r>
              <w:rPr>
                <w:sz w:val="18"/>
                <w:szCs w:val="22"/>
              </w:rPr>
              <w:t xml:space="preserve">Sequencing </w:t>
            </w:r>
          </w:p>
          <w:p w14:paraId="03F06F8D" w14:textId="71727CD4" w:rsidR="00E36B40" w:rsidRPr="0042780A" w:rsidRDefault="00553218" w:rsidP="00553218">
            <w:pPr>
              <w:pStyle w:val="Default"/>
              <w:jc w:val="center"/>
              <w:rPr>
                <w:sz w:val="18"/>
                <w:szCs w:val="22"/>
              </w:rPr>
            </w:pPr>
            <w:r>
              <w:rPr>
                <w:sz w:val="18"/>
                <w:szCs w:val="22"/>
              </w:rPr>
              <w:t xml:space="preserve">Engaging with new vocabulary </w:t>
            </w:r>
          </w:p>
        </w:tc>
        <w:tc>
          <w:tcPr>
            <w:tcW w:w="4394" w:type="dxa"/>
            <w:gridSpan w:val="3"/>
            <w:tcBorders>
              <w:bottom w:val="single" w:sz="4" w:space="0" w:color="auto"/>
            </w:tcBorders>
          </w:tcPr>
          <w:p w14:paraId="27735C25" w14:textId="77777777" w:rsidR="00691413" w:rsidRDefault="00691413" w:rsidP="00691413">
            <w:pPr>
              <w:pStyle w:val="Default"/>
              <w:jc w:val="center"/>
              <w:rPr>
                <w:sz w:val="18"/>
                <w:szCs w:val="22"/>
              </w:rPr>
            </w:pPr>
            <w:r w:rsidRPr="0042780A">
              <w:rPr>
                <w:sz w:val="18"/>
                <w:szCs w:val="22"/>
              </w:rPr>
              <w:t xml:space="preserve">Identifying </w:t>
            </w:r>
            <w:r>
              <w:rPr>
                <w:sz w:val="18"/>
                <w:szCs w:val="22"/>
              </w:rPr>
              <w:t>e</w:t>
            </w:r>
            <w:r w:rsidRPr="0042780A">
              <w:rPr>
                <w:sz w:val="18"/>
                <w:szCs w:val="22"/>
              </w:rPr>
              <w:t>nvironmental sounds</w:t>
            </w:r>
          </w:p>
          <w:p w14:paraId="383E1569" w14:textId="35ADE1DB" w:rsidR="00E36B40" w:rsidRDefault="00E36B40" w:rsidP="0042780A">
            <w:pPr>
              <w:pStyle w:val="Default"/>
              <w:jc w:val="center"/>
              <w:rPr>
                <w:sz w:val="18"/>
                <w:szCs w:val="22"/>
              </w:rPr>
            </w:pPr>
            <w:r>
              <w:rPr>
                <w:sz w:val="18"/>
                <w:szCs w:val="22"/>
              </w:rPr>
              <w:t xml:space="preserve">Hearing </w:t>
            </w:r>
            <w:r w:rsidR="00691413">
              <w:rPr>
                <w:sz w:val="18"/>
                <w:szCs w:val="22"/>
              </w:rPr>
              <w:t xml:space="preserve">and making </w:t>
            </w:r>
            <w:r>
              <w:rPr>
                <w:sz w:val="18"/>
                <w:szCs w:val="22"/>
              </w:rPr>
              <w:t>patterns of sound.</w:t>
            </w:r>
          </w:p>
          <w:p w14:paraId="07241237" w14:textId="7558FFA4" w:rsidR="00691413" w:rsidRDefault="00691413" w:rsidP="0042780A">
            <w:pPr>
              <w:pStyle w:val="Default"/>
              <w:jc w:val="center"/>
              <w:rPr>
                <w:sz w:val="18"/>
                <w:szCs w:val="22"/>
              </w:rPr>
            </w:pPr>
            <w:r>
              <w:rPr>
                <w:sz w:val="18"/>
                <w:szCs w:val="22"/>
              </w:rPr>
              <w:t>Recognising logos</w:t>
            </w:r>
          </w:p>
          <w:p w14:paraId="34616EBE" w14:textId="3010776D" w:rsidR="00691413" w:rsidRDefault="00691413" w:rsidP="0042780A">
            <w:pPr>
              <w:pStyle w:val="Default"/>
              <w:jc w:val="center"/>
              <w:rPr>
                <w:sz w:val="18"/>
                <w:szCs w:val="22"/>
              </w:rPr>
            </w:pPr>
            <w:r>
              <w:rPr>
                <w:sz w:val="18"/>
                <w:szCs w:val="22"/>
              </w:rPr>
              <w:t xml:space="preserve">Rhyming </w:t>
            </w:r>
          </w:p>
          <w:p w14:paraId="02C25F80" w14:textId="3E766AC7" w:rsidR="00691413" w:rsidRDefault="00691413" w:rsidP="0042780A">
            <w:pPr>
              <w:pStyle w:val="Default"/>
              <w:jc w:val="center"/>
              <w:rPr>
                <w:sz w:val="18"/>
                <w:szCs w:val="22"/>
              </w:rPr>
            </w:pPr>
            <w:r>
              <w:rPr>
                <w:sz w:val="18"/>
                <w:szCs w:val="22"/>
              </w:rPr>
              <w:t xml:space="preserve">Alliteration </w:t>
            </w:r>
          </w:p>
          <w:p w14:paraId="7F3EE82C" w14:textId="2F543542" w:rsidR="00691413" w:rsidRDefault="00691413" w:rsidP="00691413">
            <w:pPr>
              <w:pStyle w:val="Default"/>
              <w:jc w:val="center"/>
              <w:rPr>
                <w:sz w:val="18"/>
                <w:szCs w:val="22"/>
              </w:rPr>
            </w:pPr>
            <w:r>
              <w:rPr>
                <w:sz w:val="18"/>
                <w:szCs w:val="22"/>
              </w:rPr>
              <w:t>Hearing syllables</w:t>
            </w:r>
          </w:p>
          <w:p w14:paraId="72542EE9" w14:textId="0FA2C419" w:rsidR="00691413" w:rsidRDefault="00691413" w:rsidP="0042780A">
            <w:pPr>
              <w:pStyle w:val="Default"/>
              <w:jc w:val="center"/>
              <w:rPr>
                <w:sz w:val="18"/>
                <w:szCs w:val="22"/>
              </w:rPr>
            </w:pPr>
            <w:r>
              <w:rPr>
                <w:sz w:val="18"/>
                <w:szCs w:val="22"/>
              </w:rPr>
              <w:t>Recognising familiar words in print (mum/ dad)</w:t>
            </w:r>
          </w:p>
          <w:p w14:paraId="5D1A45E6" w14:textId="77777777" w:rsidR="00E36B40" w:rsidRPr="0042780A" w:rsidRDefault="00E36B40" w:rsidP="0042780A">
            <w:pPr>
              <w:pStyle w:val="Default"/>
              <w:jc w:val="center"/>
              <w:rPr>
                <w:sz w:val="18"/>
                <w:szCs w:val="22"/>
              </w:rPr>
            </w:pPr>
            <w:r>
              <w:rPr>
                <w:sz w:val="18"/>
                <w:szCs w:val="22"/>
              </w:rPr>
              <w:t>Reading left to right</w:t>
            </w:r>
          </w:p>
          <w:p w14:paraId="53F85F78" w14:textId="77777777" w:rsidR="00E36B40" w:rsidRDefault="00E36B40" w:rsidP="00B17AF5">
            <w:pPr>
              <w:pStyle w:val="Default"/>
              <w:jc w:val="center"/>
              <w:rPr>
                <w:sz w:val="18"/>
                <w:szCs w:val="22"/>
              </w:rPr>
            </w:pPr>
            <w:r w:rsidRPr="0042780A">
              <w:rPr>
                <w:sz w:val="18"/>
                <w:szCs w:val="22"/>
              </w:rPr>
              <w:t xml:space="preserve">Segmenting </w:t>
            </w:r>
          </w:p>
          <w:p w14:paraId="66A50A85" w14:textId="6CE86FAB" w:rsidR="00553218" w:rsidRPr="0042780A" w:rsidRDefault="00553218" w:rsidP="00B17AF5">
            <w:pPr>
              <w:pStyle w:val="Default"/>
              <w:jc w:val="center"/>
              <w:rPr>
                <w:sz w:val="18"/>
                <w:szCs w:val="22"/>
              </w:rPr>
            </w:pPr>
            <w:r>
              <w:rPr>
                <w:sz w:val="18"/>
                <w:szCs w:val="22"/>
              </w:rPr>
              <w:t xml:space="preserve">Oral blending </w:t>
            </w:r>
          </w:p>
          <w:p w14:paraId="1BCCBC90" w14:textId="186AA03B" w:rsidR="00691413" w:rsidRDefault="00691413" w:rsidP="00691413">
            <w:pPr>
              <w:pStyle w:val="Default"/>
              <w:jc w:val="center"/>
              <w:rPr>
                <w:sz w:val="18"/>
                <w:szCs w:val="22"/>
              </w:rPr>
            </w:pPr>
            <w:r>
              <w:rPr>
                <w:sz w:val="18"/>
                <w:szCs w:val="22"/>
              </w:rPr>
              <w:t xml:space="preserve">Phase 2, 3 and 4 </w:t>
            </w:r>
            <w:r>
              <w:rPr>
                <w:sz w:val="18"/>
                <w:szCs w:val="22"/>
              </w:rPr>
              <w:t>GPC recognition</w:t>
            </w:r>
          </w:p>
          <w:p w14:paraId="7A737367" w14:textId="6C2A818E" w:rsidR="00E36B40" w:rsidRDefault="00691413" w:rsidP="00B17AF5">
            <w:pPr>
              <w:pStyle w:val="Default"/>
              <w:jc w:val="center"/>
              <w:rPr>
                <w:sz w:val="18"/>
                <w:szCs w:val="22"/>
              </w:rPr>
            </w:pPr>
            <w:r>
              <w:rPr>
                <w:sz w:val="18"/>
                <w:szCs w:val="22"/>
              </w:rPr>
              <w:t>Segmenting and b</w:t>
            </w:r>
            <w:r w:rsidR="00E36B40" w:rsidRPr="0042780A">
              <w:rPr>
                <w:sz w:val="18"/>
                <w:szCs w:val="22"/>
              </w:rPr>
              <w:t>lending</w:t>
            </w:r>
            <w:r w:rsidR="00553218">
              <w:rPr>
                <w:sz w:val="18"/>
                <w:szCs w:val="22"/>
              </w:rPr>
              <w:t xml:space="preserve"> </w:t>
            </w:r>
            <w:r>
              <w:rPr>
                <w:sz w:val="18"/>
                <w:szCs w:val="22"/>
              </w:rPr>
              <w:t xml:space="preserve">known </w:t>
            </w:r>
            <w:r w:rsidR="00553218">
              <w:rPr>
                <w:sz w:val="18"/>
                <w:szCs w:val="22"/>
              </w:rPr>
              <w:t xml:space="preserve">GPCS </w:t>
            </w:r>
            <w:r w:rsidR="00E36B40" w:rsidRPr="0042780A">
              <w:rPr>
                <w:sz w:val="18"/>
                <w:szCs w:val="22"/>
              </w:rPr>
              <w:t xml:space="preserve"> </w:t>
            </w:r>
          </w:p>
          <w:p w14:paraId="12583682" w14:textId="7EB1F034" w:rsidR="00E36B40" w:rsidRPr="0042780A" w:rsidRDefault="00691413" w:rsidP="00B17AF5">
            <w:pPr>
              <w:pStyle w:val="Default"/>
              <w:jc w:val="center"/>
              <w:rPr>
                <w:sz w:val="18"/>
                <w:szCs w:val="22"/>
              </w:rPr>
            </w:pPr>
            <w:r>
              <w:rPr>
                <w:sz w:val="18"/>
                <w:szCs w:val="22"/>
              </w:rPr>
              <w:t>Phase 2, 3 and 4 h</w:t>
            </w:r>
            <w:r w:rsidR="00E36B40">
              <w:rPr>
                <w:sz w:val="18"/>
                <w:szCs w:val="22"/>
              </w:rPr>
              <w:t xml:space="preserve">igh frequency word recall </w:t>
            </w:r>
          </w:p>
          <w:p w14:paraId="647908A8" w14:textId="5B84D7D0" w:rsidR="00E36B40" w:rsidRPr="0042780A" w:rsidRDefault="00E36B40" w:rsidP="00B17AF5">
            <w:pPr>
              <w:pStyle w:val="Default"/>
              <w:jc w:val="center"/>
              <w:rPr>
                <w:sz w:val="18"/>
                <w:szCs w:val="22"/>
              </w:rPr>
            </w:pPr>
            <w:r>
              <w:rPr>
                <w:sz w:val="18"/>
                <w:szCs w:val="22"/>
              </w:rPr>
              <w:t>Reading fluency</w:t>
            </w:r>
          </w:p>
        </w:tc>
        <w:tc>
          <w:tcPr>
            <w:tcW w:w="2977" w:type="dxa"/>
            <w:gridSpan w:val="2"/>
            <w:tcBorders>
              <w:bottom w:val="single" w:sz="4" w:space="0" w:color="auto"/>
            </w:tcBorders>
          </w:tcPr>
          <w:p w14:paraId="79E032EC" w14:textId="49F155B2" w:rsidR="00E36B40" w:rsidRDefault="001D1B75" w:rsidP="00B17AF5">
            <w:pPr>
              <w:pStyle w:val="Default"/>
              <w:jc w:val="center"/>
              <w:rPr>
                <w:sz w:val="18"/>
                <w:szCs w:val="22"/>
              </w:rPr>
            </w:pPr>
            <w:r>
              <w:rPr>
                <w:sz w:val="18"/>
                <w:szCs w:val="22"/>
              </w:rPr>
              <w:t>Inventing narratives</w:t>
            </w:r>
          </w:p>
          <w:p w14:paraId="66EFDE6E" w14:textId="77777777" w:rsidR="001D1B75" w:rsidRDefault="001D1B75" w:rsidP="001D1B75">
            <w:pPr>
              <w:pStyle w:val="Default"/>
              <w:jc w:val="center"/>
              <w:rPr>
                <w:sz w:val="18"/>
                <w:szCs w:val="22"/>
              </w:rPr>
            </w:pPr>
            <w:r>
              <w:rPr>
                <w:sz w:val="18"/>
                <w:szCs w:val="22"/>
              </w:rPr>
              <w:t xml:space="preserve">Knowledge of colourful semantics </w:t>
            </w:r>
          </w:p>
          <w:p w14:paraId="70DCBCDB" w14:textId="6444A09D" w:rsidR="001D1B75" w:rsidRDefault="001D1B75" w:rsidP="00B17AF5">
            <w:pPr>
              <w:pStyle w:val="Default"/>
              <w:jc w:val="center"/>
              <w:rPr>
                <w:sz w:val="18"/>
                <w:szCs w:val="22"/>
              </w:rPr>
            </w:pPr>
            <w:r>
              <w:rPr>
                <w:sz w:val="18"/>
                <w:szCs w:val="22"/>
              </w:rPr>
              <w:t xml:space="preserve">Oral sentence structure </w:t>
            </w:r>
          </w:p>
          <w:p w14:paraId="37D2885E" w14:textId="6213E706" w:rsidR="00691413" w:rsidRDefault="00691413" w:rsidP="00B17AF5">
            <w:pPr>
              <w:pStyle w:val="Default"/>
              <w:jc w:val="center"/>
              <w:rPr>
                <w:sz w:val="18"/>
                <w:szCs w:val="22"/>
              </w:rPr>
            </w:pPr>
            <w:r>
              <w:rPr>
                <w:sz w:val="18"/>
                <w:szCs w:val="22"/>
              </w:rPr>
              <w:t xml:space="preserve">Using tier 2 vocabulary </w:t>
            </w:r>
          </w:p>
          <w:p w14:paraId="4A715705" w14:textId="77777777" w:rsidR="001D1B75" w:rsidRDefault="001D1B75" w:rsidP="00B17AF5">
            <w:pPr>
              <w:pStyle w:val="Default"/>
              <w:jc w:val="center"/>
              <w:rPr>
                <w:sz w:val="18"/>
                <w:szCs w:val="22"/>
              </w:rPr>
            </w:pPr>
            <w:r>
              <w:rPr>
                <w:sz w:val="18"/>
                <w:szCs w:val="22"/>
              </w:rPr>
              <w:t xml:space="preserve">Using a range of tenses </w:t>
            </w:r>
          </w:p>
          <w:p w14:paraId="124E0A86" w14:textId="1DF880C8" w:rsidR="001D1B75" w:rsidRPr="0042780A" w:rsidRDefault="001D1B75" w:rsidP="00B17AF5">
            <w:pPr>
              <w:pStyle w:val="Default"/>
              <w:jc w:val="center"/>
              <w:rPr>
                <w:sz w:val="18"/>
                <w:szCs w:val="22"/>
              </w:rPr>
            </w:pPr>
            <w:r>
              <w:rPr>
                <w:sz w:val="18"/>
                <w:szCs w:val="22"/>
              </w:rPr>
              <w:t xml:space="preserve">Identifying audience </w:t>
            </w:r>
          </w:p>
        </w:tc>
        <w:tc>
          <w:tcPr>
            <w:tcW w:w="3686" w:type="dxa"/>
            <w:tcBorders>
              <w:bottom w:val="single" w:sz="4" w:space="0" w:color="auto"/>
            </w:tcBorders>
          </w:tcPr>
          <w:p w14:paraId="050FDD62" w14:textId="77777777" w:rsidR="00E36B40" w:rsidRDefault="001D1B75" w:rsidP="0042780A">
            <w:pPr>
              <w:pStyle w:val="Default"/>
              <w:jc w:val="center"/>
              <w:rPr>
                <w:sz w:val="18"/>
                <w:szCs w:val="22"/>
              </w:rPr>
            </w:pPr>
            <w:r>
              <w:rPr>
                <w:sz w:val="18"/>
                <w:szCs w:val="22"/>
              </w:rPr>
              <w:t xml:space="preserve">Mark making </w:t>
            </w:r>
          </w:p>
          <w:p w14:paraId="5E0CA27F" w14:textId="2EE0F502" w:rsidR="00691413" w:rsidRDefault="00691413" w:rsidP="0042780A">
            <w:pPr>
              <w:pStyle w:val="Default"/>
              <w:jc w:val="center"/>
              <w:rPr>
                <w:sz w:val="18"/>
                <w:szCs w:val="22"/>
              </w:rPr>
            </w:pPr>
            <w:r>
              <w:rPr>
                <w:sz w:val="18"/>
                <w:szCs w:val="22"/>
              </w:rPr>
              <w:t xml:space="preserve">Name writing </w:t>
            </w:r>
          </w:p>
          <w:p w14:paraId="2880F9AC" w14:textId="77777777" w:rsidR="001B439B" w:rsidRDefault="001B439B" w:rsidP="0042780A">
            <w:pPr>
              <w:pStyle w:val="Default"/>
              <w:jc w:val="center"/>
              <w:rPr>
                <w:sz w:val="18"/>
                <w:szCs w:val="22"/>
              </w:rPr>
            </w:pPr>
            <w:r>
              <w:rPr>
                <w:sz w:val="18"/>
                <w:szCs w:val="22"/>
              </w:rPr>
              <w:t xml:space="preserve">Letter formation </w:t>
            </w:r>
          </w:p>
          <w:p w14:paraId="1A0B0477" w14:textId="701A19EC" w:rsidR="00691413" w:rsidRDefault="00691413" w:rsidP="0042780A">
            <w:pPr>
              <w:pStyle w:val="Default"/>
              <w:jc w:val="center"/>
              <w:rPr>
                <w:sz w:val="18"/>
                <w:szCs w:val="22"/>
              </w:rPr>
            </w:pPr>
            <w:r>
              <w:rPr>
                <w:sz w:val="18"/>
                <w:szCs w:val="22"/>
              </w:rPr>
              <w:t xml:space="preserve">Writing initial sounds </w:t>
            </w:r>
          </w:p>
          <w:p w14:paraId="5FC793FF" w14:textId="77777777" w:rsidR="001B439B" w:rsidRDefault="00691413" w:rsidP="0042780A">
            <w:pPr>
              <w:pStyle w:val="Default"/>
              <w:jc w:val="center"/>
              <w:rPr>
                <w:sz w:val="18"/>
                <w:szCs w:val="22"/>
              </w:rPr>
            </w:pPr>
            <w:r>
              <w:rPr>
                <w:sz w:val="18"/>
                <w:szCs w:val="22"/>
              </w:rPr>
              <w:t xml:space="preserve">Writing phase 2 words </w:t>
            </w:r>
          </w:p>
          <w:p w14:paraId="4950D479" w14:textId="77777777" w:rsidR="00691413" w:rsidRDefault="00691413" w:rsidP="0042780A">
            <w:pPr>
              <w:pStyle w:val="Default"/>
              <w:jc w:val="center"/>
              <w:rPr>
                <w:sz w:val="18"/>
                <w:szCs w:val="22"/>
              </w:rPr>
            </w:pPr>
            <w:r>
              <w:rPr>
                <w:sz w:val="18"/>
                <w:szCs w:val="22"/>
              </w:rPr>
              <w:t>Writing phase 3 words</w:t>
            </w:r>
          </w:p>
          <w:p w14:paraId="7ADF21CA" w14:textId="77777777" w:rsidR="00691413" w:rsidRDefault="00691413" w:rsidP="0042780A">
            <w:pPr>
              <w:pStyle w:val="Default"/>
              <w:jc w:val="center"/>
              <w:rPr>
                <w:sz w:val="18"/>
                <w:szCs w:val="22"/>
              </w:rPr>
            </w:pPr>
            <w:r>
              <w:rPr>
                <w:sz w:val="18"/>
                <w:szCs w:val="22"/>
              </w:rPr>
              <w:t>Writing phase 4 words</w:t>
            </w:r>
          </w:p>
          <w:p w14:paraId="56F662F6" w14:textId="58F3BF9E" w:rsidR="00691413" w:rsidRPr="0042780A" w:rsidRDefault="00691413" w:rsidP="0042780A">
            <w:pPr>
              <w:pStyle w:val="Default"/>
              <w:jc w:val="center"/>
              <w:rPr>
                <w:sz w:val="18"/>
                <w:szCs w:val="22"/>
              </w:rPr>
            </w:pPr>
            <w:r>
              <w:rPr>
                <w:sz w:val="18"/>
                <w:szCs w:val="22"/>
              </w:rPr>
              <w:t xml:space="preserve">Writing dictated sentences </w:t>
            </w:r>
          </w:p>
        </w:tc>
      </w:tr>
      <w:tr w:rsidR="00553218" w14:paraId="460C7BD9" w14:textId="77777777" w:rsidTr="00383663">
        <w:trPr>
          <w:trHeight w:val="377"/>
        </w:trPr>
        <w:tc>
          <w:tcPr>
            <w:tcW w:w="1724" w:type="dxa"/>
            <w:gridSpan w:val="2"/>
          </w:tcPr>
          <w:p w14:paraId="0509A676" w14:textId="75D66F3D" w:rsidR="00553218" w:rsidRPr="0043185E" w:rsidRDefault="00553218" w:rsidP="0043185E">
            <w:pPr>
              <w:pStyle w:val="Default"/>
              <w:jc w:val="center"/>
              <w:rPr>
                <w:b/>
                <w:sz w:val="22"/>
                <w:szCs w:val="22"/>
              </w:rPr>
            </w:pPr>
            <w:r w:rsidRPr="0043185E">
              <w:rPr>
                <w:b/>
                <w:sz w:val="22"/>
                <w:szCs w:val="22"/>
              </w:rPr>
              <w:t>Continuous Provision opportunities</w:t>
            </w:r>
          </w:p>
        </w:tc>
        <w:tc>
          <w:tcPr>
            <w:tcW w:w="7213" w:type="dxa"/>
            <w:gridSpan w:val="4"/>
            <w:tcBorders>
              <w:bottom w:val="single" w:sz="4" w:space="0" w:color="auto"/>
              <w:right w:val="nil"/>
            </w:tcBorders>
          </w:tcPr>
          <w:p w14:paraId="14796051" w14:textId="77777777" w:rsidR="00553218" w:rsidRDefault="00553218" w:rsidP="001A7448">
            <w:pPr>
              <w:pStyle w:val="Default"/>
              <w:rPr>
                <w:sz w:val="18"/>
                <w:szCs w:val="22"/>
              </w:rPr>
            </w:pPr>
            <w:r>
              <w:rPr>
                <w:sz w:val="18"/>
                <w:szCs w:val="22"/>
              </w:rPr>
              <w:t xml:space="preserve">Picture books / Information books </w:t>
            </w:r>
          </w:p>
          <w:p w14:paraId="0F70B003" w14:textId="490E6E04" w:rsidR="00553218" w:rsidRDefault="00553218" w:rsidP="001A7448">
            <w:pPr>
              <w:pStyle w:val="Default"/>
              <w:rPr>
                <w:sz w:val="18"/>
                <w:szCs w:val="22"/>
              </w:rPr>
            </w:pPr>
            <w:r>
              <w:rPr>
                <w:sz w:val="18"/>
                <w:szCs w:val="22"/>
              </w:rPr>
              <w:t>Digital stories/ video/ songs- Toni box/ listening centre</w:t>
            </w:r>
          </w:p>
          <w:p w14:paraId="711D197C" w14:textId="77777777" w:rsidR="00553218" w:rsidRDefault="00553218" w:rsidP="001A7448">
            <w:pPr>
              <w:pStyle w:val="Default"/>
              <w:rPr>
                <w:sz w:val="18"/>
                <w:szCs w:val="22"/>
              </w:rPr>
            </w:pPr>
            <w:r>
              <w:rPr>
                <w:sz w:val="18"/>
                <w:szCs w:val="22"/>
              </w:rPr>
              <w:t>Stories/ rhymes/ songs/ poems/ non-fiction texts shared by adults in provision</w:t>
            </w:r>
          </w:p>
          <w:p w14:paraId="0467A54F" w14:textId="77777777" w:rsidR="00553218" w:rsidRDefault="00553218" w:rsidP="001A7448">
            <w:pPr>
              <w:pStyle w:val="Default"/>
              <w:rPr>
                <w:sz w:val="18"/>
                <w:szCs w:val="22"/>
              </w:rPr>
            </w:pPr>
            <w:r>
              <w:rPr>
                <w:sz w:val="18"/>
                <w:szCs w:val="22"/>
              </w:rPr>
              <w:t>Posters</w:t>
            </w:r>
          </w:p>
          <w:p w14:paraId="173D7389" w14:textId="77777777" w:rsidR="00553218" w:rsidRDefault="00553218" w:rsidP="001A7448">
            <w:pPr>
              <w:pStyle w:val="Default"/>
              <w:rPr>
                <w:sz w:val="18"/>
                <w:szCs w:val="22"/>
              </w:rPr>
            </w:pPr>
            <w:r>
              <w:rPr>
                <w:sz w:val="18"/>
                <w:szCs w:val="22"/>
              </w:rPr>
              <w:t>Displays</w:t>
            </w:r>
          </w:p>
          <w:p w14:paraId="2B860C36" w14:textId="77777777" w:rsidR="00553218" w:rsidRDefault="00553218" w:rsidP="001A7448">
            <w:pPr>
              <w:pStyle w:val="Default"/>
              <w:rPr>
                <w:sz w:val="18"/>
                <w:szCs w:val="22"/>
              </w:rPr>
            </w:pPr>
            <w:r>
              <w:rPr>
                <w:sz w:val="18"/>
                <w:szCs w:val="22"/>
              </w:rPr>
              <w:t xml:space="preserve">Digital resources- </w:t>
            </w:r>
            <w:proofErr w:type="spellStart"/>
            <w:r>
              <w:rPr>
                <w:sz w:val="18"/>
                <w:szCs w:val="22"/>
              </w:rPr>
              <w:t>ipads</w:t>
            </w:r>
            <w:proofErr w:type="spellEnd"/>
            <w:r>
              <w:rPr>
                <w:sz w:val="18"/>
                <w:szCs w:val="22"/>
              </w:rPr>
              <w:t xml:space="preserve">/ computers/ interactive board </w:t>
            </w:r>
          </w:p>
          <w:p w14:paraId="7EF9EB9F" w14:textId="77777777" w:rsidR="00553218" w:rsidRDefault="00553218" w:rsidP="00553218">
            <w:pPr>
              <w:pStyle w:val="Default"/>
              <w:rPr>
                <w:sz w:val="18"/>
                <w:szCs w:val="22"/>
              </w:rPr>
            </w:pPr>
            <w:r>
              <w:rPr>
                <w:sz w:val="18"/>
                <w:szCs w:val="22"/>
              </w:rPr>
              <w:t xml:space="preserve">Labels / Lists/ Captions </w:t>
            </w:r>
          </w:p>
          <w:p w14:paraId="6EB05BD9" w14:textId="54D12A92" w:rsidR="00553218" w:rsidRDefault="00553218" w:rsidP="00553218">
            <w:pPr>
              <w:pStyle w:val="Default"/>
              <w:rPr>
                <w:sz w:val="18"/>
                <w:szCs w:val="22"/>
              </w:rPr>
            </w:pPr>
            <w:r>
              <w:rPr>
                <w:sz w:val="18"/>
                <w:szCs w:val="22"/>
              </w:rPr>
              <w:t xml:space="preserve">Adult interaction in play based learning </w:t>
            </w:r>
          </w:p>
          <w:p w14:paraId="7EC077EF" w14:textId="77777777" w:rsidR="00553218" w:rsidRDefault="00553218" w:rsidP="00553218">
            <w:pPr>
              <w:pStyle w:val="Default"/>
              <w:rPr>
                <w:sz w:val="18"/>
                <w:szCs w:val="22"/>
              </w:rPr>
            </w:pPr>
            <w:r>
              <w:rPr>
                <w:sz w:val="18"/>
                <w:szCs w:val="22"/>
              </w:rPr>
              <w:t xml:space="preserve">Logos/ STC resources </w:t>
            </w:r>
          </w:p>
          <w:p w14:paraId="38C5FF70" w14:textId="77777777" w:rsidR="00553218" w:rsidRDefault="00553218" w:rsidP="00553218">
            <w:pPr>
              <w:pStyle w:val="Default"/>
              <w:rPr>
                <w:sz w:val="18"/>
                <w:szCs w:val="22"/>
              </w:rPr>
            </w:pPr>
            <w:r>
              <w:rPr>
                <w:sz w:val="18"/>
                <w:szCs w:val="22"/>
              </w:rPr>
              <w:t>Small world areas</w:t>
            </w:r>
          </w:p>
          <w:p w14:paraId="1EE55005" w14:textId="77777777" w:rsidR="00553218" w:rsidRDefault="00553218" w:rsidP="00553218">
            <w:pPr>
              <w:pStyle w:val="Default"/>
              <w:rPr>
                <w:sz w:val="18"/>
                <w:szCs w:val="22"/>
              </w:rPr>
            </w:pPr>
            <w:r>
              <w:rPr>
                <w:sz w:val="18"/>
                <w:szCs w:val="22"/>
              </w:rPr>
              <w:t xml:space="preserve">Role play areas </w:t>
            </w:r>
          </w:p>
          <w:p w14:paraId="5E3B8B9C" w14:textId="77777777" w:rsidR="00553218" w:rsidRDefault="00553218" w:rsidP="00553218">
            <w:pPr>
              <w:pStyle w:val="Default"/>
              <w:rPr>
                <w:sz w:val="18"/>
                <w:szCs w:val="22"/>
              </w:rPr>
            </w:pPr>
            <w:r>
              <w:rPr>
                <w:sz w:val="18"/>
                <w:szCs w:val="22"/>
              </w:rPr>
              <w:t xml:space="preserve">Construction areas </w:t>
            </w:r>
          </w:p>
          <w:p w14:paraId="0DA48F56" w14:textId="77777777" w:rsidR="00553218" w:rsidRDefault="00553218" w:rsidP="00553218">
            <w:pPr>
              <w:pStyle w:val="Default"/>
              <w:rPr>
                <w:sz w:val="18"/>
                <w:szCs w:val="22"/>
              </w:rPr>
            </w:pPr>
            <w:r>
              <w:rPr>
                <w:sz w:val="18"/>
                <w:szCs w:val="22"/>
              </w:rPr>
              <w:t>Stage and performance props</w:t>
            </w:r>
          </w:p>
          <w:p w14:paraId="36A83090" w14:textId="140273DF" w:rsidR="00553218" w:rsidRDefault="00553218" w:rsidP="00553218">
            <w:pPr>
              <w:pStyle w:val="Default"/>
              <w:rPr>
                <w:sz w:val="18"/>
                <w:szCs w:val="22"/>
              </w:rPr>
            </w:pPr>
            <w:r>
              <w:rPr>
                <w:sz w:val="18"/>
                <w:szCs w:val="22"/>
              </w:rPr>
              <w:t xml:space="preserve">Puppets </w:t>
            </w:r>
          </w:p>
        </w:tc>
        <w:tc>
          <w:tcPr>
            <w:tcW w:w="7365" w:type="dxa"/>
            <w:gridSpan w:val="4"/>
            <w:tcBorders>
              <w:left w:val="nil"/>
              <w:bottom w:val="single" w:sz="4" w:space="0" w:color="auto"/>
            </w:tcBorders>
          </w:tcPr>
          <w:p w14:paraId="202DF9C6" w14:textId="24E6CAEC" w:rsidR="00553218" w:rsidRDefault="00553218" w:rsidP="0042780A">
            <w:pPr>
              <w:pStyle w:val="Default"/>
              <w:rPr>
                <w:sz w:val="18"/>
                <w:szCs w:val="22"/>
              </w:rPr>
            </w:pPr>
            <w:r>
              <w:rPr>
                <w:sz w:val="18"/>
                <w:szCs w:val="22"/>
              </w:rPr>
              <w:t xml:space="preserve">Pens/ pencils, chalk/ crayons/ charcoal/ paint/ </w:t>
            </w:r>
          </w:p>
          <w:p w14:paraId="45037562" w14:textId="6800369D" w:rsidR="00553218" w:rsidRDefault="00553218" w:rsidP="0042780A">
            <w:pPr>
              <w:pStyle w:val="Default"/>
              <w:rPr>
                <w:sz w:val="18"/>
                <w:szCs w:val="22"/>
              </w:rPr>
            </w:pPr>
            <w:r>
              <w:rPr>
                <w:sz w:val="18"/>
                <w:szCs w:val="22"/>
              </w:rPr>
              <w:t xml:space="preserve">Paper/ card/ tracing paper/ lined paper/ rolls of paper </w:t>
            </w:r>
          </w:p>
          <w:p w14:paraId="2D787D7C" w14:textId="77777777" w:rsidR="00553218" w:rsidRDefault="00553218" w:rsidP="0042780A">
            <w:pPr>
              <w:pStyle w:val="Default"/>
              <w:rPr>
                <w:sz w:val="18"/>
                <w:szCs w:val="22"/>
              </w:rPr>
            </w:pPr>
            <w:r>
              <w:rPr>
                <w:sz w:val="18"/>
                <w:szCs w:val="22"/>
              </w:rPr>
              <w:t>Posit notes</w:t>
            </w:r>
          </w:p>
          <w:p w14:paraId="0B2CED00" w14:textId="625FEC1D" w:rsidR="00553218" w:rsidRDefault="00553218" w:rsidP="0042780A">
            <w:pPr>
              <w:pStyle w:val="Default"/>
              <w:rPr>
                <w:sz w:val="18"/>
                <w:szCs w:val="22"/>
              </w:rPr>
            </w:pPr>
            <w:r>
              <w:rPr>
                <w:sz w:val="18"/>
                <w:szCs w:val="22"/>
              </w:rPr>
              <w:t>Envelopes</w:t>
            </w:r>
          </w:p>
          <w:p w14:paraId="22B9CEE0" w14:textId="16DD565C" w:rsidR="00553218" w:rsidRDefault="00553218" w:rsidP="0042780A">
            <w:pPr>
              <w:pStyle w:val="Default"/>
              <w:rPr>
                <w:sz w:val="18"/>
                <w:szCs w:val="22"/>
              </w:rPr>
            </w:pPr>
            <w:r>
              <w:rPr>
                <w:sz w:val="18"/>
                <w:szCs w:val="22"/>
              </w:rPr>
              <w:t>IPads</w:t>
            </w:r>
          </w:p>
          <w:p w14:paraId="4D421ADA" w14:textId="1BA717BD" w:rsidR="00553218" w:rsidRDefault="00553218" w:rsidP="0042780A">
            <w:pPr>
              <w:pStyle w:val="Default"/>
              <w:rPr>
                <w:sz w:val="18"/>
                <w:szCs w:val="22"/>
              </w:rPr>
            </w:pPr>
            <w:r>
              <w:rPr>
                <w:sz w:val="18"/>
                <w:szCs w:val="22"/>
              </w:rPr>
              <w:t>Interactive board</w:t>
            </w:r>
          </w:p>
          <w:p w14:paraId="74467ECE" w14:textId="65174D84" w:rsidR="00553218" w:rsidRDefault="00553218" w:rsidP="0042780A">
            <w:pPr>
              <w:pStyle w:val="Default"/>
              <w:rPr>
                <w:sz w:val="18"/>
                <w:szCs w:val="22"/>
              </w:rPr>
            </w:pPr>
            <w:r>
              <w:rPr>
                <w:sz w:val="18"/>
                <w:szCs w:val="22"/>
              </w:rPr>
              <w:t>Whiteboards and wipe able pens</w:t>
            </w:r>
          </w:p>
          <w:p w14:paraId="4446D1D3" w14:textId="77777777" w:rsidR="00553218" w:rsidRDefault="00553218" w:rsidP="0042780A">
            <w:pPr>
              <w:pStyle w:val="Default"/>
              <w:rPr>
                <w:sz w:val="18"/>
                <w:szCs w:val="22"/>
              </w:rPr>
            </w:pPr>
            <w:r>
              <w:rPr>
                <w:sz w:val="18"/>
                <w:szCs w:val="22"/>
              </w:rPr>
              <w:t xml:space="preserve">Name cards </w:t>
            </w:r>
          </w:p>
          <w:p w14:paraId="6BEC73A7" w14:textId="479F501D" w:rsidR="00553218" w:rsidRDefault="00553218" w:rsidP="0042780A">
            <w:pPr>
              <w:pStyle w:val="Default"/>
              <w:rPr>
                <w:sz w:val="18"/>
                <w:szCs w:val="22"/>
              </w:rPr>
            </w:pPr>
            <w:r>
              <w:rPr>
                <w:sz w:val="18"/>
                <w:szCs w:val="22"/>
              </w:rPr>
              <w:t xml:space="preserve">High frequency word cards/ table top resources </w:t>
            </w:r>
          </w:p>
          <w:p w14:paraId="45D1509C" w14:textId="77777777" w:rsidR="00553218" w:rsidRDefault="00553218" w:rsidP="0042780A">
            <w:pPr>
              <w:pStyle w:val="Default"/>
              <w:rPr>
                <w:sz w:val="18"/>
                <w:szCs w:val="22"/>
              </w:rPr>
            </w:pPr>
            <w:r>
              <w:rPr>
                <w:sz w:val="18"/>
                <w:szCs w:val="22"/>
              </w:rPr>
              <w:t>Writing area</w:t>
            </w:r>
          </w:p>
          <w:p w14:paraId="0A0E55FB" w14:textId="65FA901A" w:rsidR="00553218" w:rsidRDefault="00553218" w:rsidP="0042780A">
            <w:pPr>
              <w:pStyle w:val="Default"/>
              <w:rPr>
                <w:sz w:val="18"/>
                <w:szCs w:val="22"/>
              </w:rPr>
            </w:pPr>
            <w:r>
              <w:rPr>
                <w:sz w:val="18"/>
                <w:szCs w:val="22"/>
              </w:rPr>
              <w:t xml:space="preserve">Writing trolley </w:t>
            </w:r>
          </w:p>
          <w:p w14:paraId="1F6BB5C4" w14:textId="4BF8CF66" w:rsidR="00553218" w:rsidRDefault="00553218" w:rsidP="0042780A">
            <w:pPr>
              <w:pStyle w:val="Default"/>
              <w:rPr>
                <w:sz w:val="18"/>
                <w:szCs w:val="22"/>
              </w:rPr>
            </w:pPr>
            <w:r>
              <w:rPr>
                <w:sz w:val="18"/>
                <w:szCs w:val="22"/>
              </w:rPr>
              <w:t xml:space="preserve">Clipboards </w:t>
            </w:r>
          </w:p>
          <w:p w14:paraId="05B7EEFA" w14:textId="77777777" w:rsidR="00553218" w:rsidRDefault="00553218" w:rsidP="0042780A">
            <w:pPr>
              <w:pStyle w:val="Default"/>
              <w:rPr>
                <w:sz w:val="18"/>
                <w:szCs w:val="22"/>
              </w:rPr>
            </w:pPr>
            <w:r>
              <w:rPr>
                <w:sz w:val="18"/>
                <w:szCs w:val="22"/>
              </w:rPr>
              <w:t>Playdough</w:t>
            </w:r>
          </w:p>
          <w:p w14:paraId="1B772D2B" w14:textId="053C86D6" w:rsidR="00553218" w:rsidRPr="0042780A" w:rsidRDefault="00553218" w:rsidP="0042780A">
            <w:pPr>
              <w:pStyle w:val="Default"/>
              <w:rPr>
                <w:sz w:val="18"/>
                <w:szCs w:val="22"/>
              </w:rPr>
            </w:pPr>
            <w:r>
              <w:rPr>
                <w:sz w:val="18"/>
                <w:szCs w:val="22"/>
              </w:rPr>
              <w:t xml:space="preserve">Sand </w:t>
            </w:r>
          </w:p>
        </w:tc>
      </w:tr>
      <w:tr w:rsidR="001B439B" w14:paraId="46DD6C7C" w14:textId="77777777" w:rsidTr="00383663">
        <w:trPr>
          <w:trHeight w:val="377"/>
        </w:trPr>
        <w:tc>
          <w:tcPr>
            <w:tcW w:w="1724" w:type="dxa"/>
            <w:gridSpan w:val="2"/>
          </w:tcPr>
          <w:p w14:paraId="166E3284" w14:textId="6D3896AB" w:rsidR="001B439B" w:rsidRPr="0043185E" w:rsidRDefault="001B439B" w:rsidP="0043185E">
            <w:pPr>
              <w:pStyle w:val="Default"/>
              <w:jc w:val="center"/>
              <w:rPr>
                <w:b/>
                <w:sz w:val="22"/>
                <w:szCs w:val="22"/>
              </w:rPr>
            </w:pPr>
            <w:r w:rsidRPr="0043185E">
              <w:rPr>
                <w:b/>
                <w:sz w:val="22"/>
                <w:szCs w:val="22"/>
              </w:rPr>
              <w:t>Enhanced provision opportunities</w:t>
            </w:r>
          </w:p>
        </w:tc>
        <w:tc>
          <w:tcPr>
            <w:tcW w:w="7213" w:type="dxa"/>
            <w:gridSpan w:val="4"/>
            <w:tcBorders>
              <w:right w:val="nil"/>
            </w:tcBorders>
          </w:tcPr>
          <w:p w14:paraId="46EB7F38" w14:textId="77777777" w:rsidR="001B439B" w:rsidRPr="0042780A" w:rsidRDefault="001B439B" w:rsidP="001A7448">
            <w:pPr>
              <w:pStyle w:val="Default"/>
              <w:rPr>
                <w:sz w:val="18"/>
                <w:szCs w:val="20"/>
              </w:rPr>
            </w:pPr>
            <w:r w:rsidRPr="0042780A">
              <w:rPr>
                <w:sz w:val="18"/>
                <w:szCs w:val="20"/>
              </w:rPr>
              <w:t xml:space="preserve">Rhyme time sessions </w:t>
            </w:r>
          </w:p>
          <w:p w14:paraId="537C562B" w14:textId="77777777" w:rsidR="001B439B" w:rsidRPr="0042780A" w:rsidRDefault="001B439B" w:rsidP="001A7448">
            <w:pPr>
              <w:pStyle w:val="Default"/>
              <w:rPr>
                <w:sz w:val="18"/>
                <w:szCs w:val="20"/>
              </w:rPr>
            </w:pPr>
            <w:r w:rsidRPr="0042780A">
              <w:rPr>
                <w:sz w:val="18"/>
                <w:szCs w:val="20"/>
              </w:rPr>
              <w:t xml:space="preserve">Whole Class English lessons </w:t>
            </w:r>
          </w:p>
          <w:p w14:paraId="64028CC1" w14:textId="77777777" w:rsidR="001B439B" w:rsidRPr="0042780A" w:rsidRDefault="001B439B" w:rsidP="001A7448">
            <w:pPr>
              <w:pStyle w:val="Default"/>
              <w:rPr>
                <w:sz w:val="18"/>
                <w:szCs w:val="20"/>
              </w:rPr>
            </w:pPr>
            <w:r w:rsidRPr="0042780A">
              <w:rPr>
                <w:sz w:val="18"/>
                <w:szCs w:val="20"/>
              </w:rPr>
              <w:t xml:space="preserve">Story time </w:t>
            </w:r>
          </w:p>
          <w:p w14:paraId="50DEBFD9" w14:textId="77777777" w:rsidR="001B439B" w:rsidRPr="0042780A" w:rsidRDefault="001B439B" w:rsidP="001A7448">
            <w:pPr>
              <w:pStyle w:val="Default"/>
              <w:rPr>
                <w:sz w:val="18"/>
                <w:szCs w:val="20"/>
              </w:rPr>
            </w:pPr>
            <w:r w:rsidRPr="0042780A">
              <w:rPr>
                <w:sz w:val="18"/>
                <w:szCs w:val="20"/>
              </w:rPr>
              <w:t xml:space="preserve">Computing lessons </w:t>
            </w:r>
          </w:p>
          <w:p w14:paraId="0C72CBB7" w14:textId="77777777" w:rsidR="001B439B" w:rsidRDefault="001B439B" w:rsidP="001A7448">
            <w:pPr>
              <w:pStyle w:val="Default"/>
              <w:rPr>
                <w:sz w:val="18"/>
                <w:szCs w:val="20"/>
              </w:rPr>
            </w:pPr>
            <w:r w:rsidRPr="0042780A">
              <w:rPr>
                <w:sz w:val="18"/>
                <w:szCs w:val="20"/>
              </w:rPr>
              <w:t xml:space="preserve">Reading practise sessions </w:t>
            </w:r>
          </w:p>
          <w:p w14:paraId="2AFDE3D4" w14:textId="77777777" w:rsidR="001B439B" w:rsidRDefault="001B439B" w:rsidP="001A7448">
            <w:pPr>
              <w:pStyle w:val="Default"/>
              <w:rPr>
                <w:sz w:val="18"/>
                <w:szCs w:val="20"/>
              </w:rPr>
            </w:pPr>
            <w:r>
              <w:rPr>
                <w:sz w:val="18"/>
                <w:szCs w:val="20"/>
              </w:rPr>
              <w:t xml:space="preserve">Reading/ acting/ watching plays </w:t>
            </w:r>
          </w:p>
          <w:p w14:paraId="691A0644" w14:textId="77777777" w:rsidR="001B439B" w:rsidRDefault="001B439B" w:rsidP="001A7448">
            <w:pPr>
              <w:pStyle w:val="Default"/>
              <w:rPr>
                <w:sz w:val="18"/>
                <w:szCs w:val="20"/>
              </w:rPr>
            </w:pPr>
            <w:r>
              <w:rPr>
                <w:sz w:val="18"/>
                <w:szCs w:val="20"/>
              </w:rPr>
              <w:t xml:space="preserve">Singing sessions </w:t>
            </w:r>
          </w:p>
          <w:p w14:paraId="70AF17EC" w14:textId="0939AF89" w:rsidR="001B439B" w:rsidRPr="0042780A" w:rsidRDefault="001B439B" w:rsidP="001A7448">
            <w:pPr>
              <w:pStyle w:val="Default"/>
              <w:rPr>
                <w:sz w:val="18"/>
                <w:szCs w:val="20"/>
              </w:rPr>
            </w:pPr>
            <w:r>
              <w:rPr>
                <w:sz w:val="18"/>
                <w:szCs w:val="20"/>
              </w:rPr>
              <w:t xml:space="preserve">Whole class RE lessons </w:t>
            </w:r>
          </w:p>
        </w:tc>
        <w:tc>
          <w:tcPr>
            <w:tcW w:w="7365" w:type="dxa"/>
            <w:gridSpan w:val="4"/>
            <w:tcBorders>
              <w:left w:val="nil"/>
            </w:tcBorders>
          </w:tcPr>
          <w:p w14:paraId="0397A048" w14:textId="4C47A1CF" w:rsidR="001B439B" w:rsidRPr="0042780A" w:rsidRDefault="001B439B" w:rsidP="00DB4C53">
            <w:pPr>
              <w:pStyle w:val="Default"/>
              <w:rPr>
                <w:color w:val="0070C0"/>
                <w:sz w:val="18"/>
                <w:szCs w:val="20"/>
              </w:rPr>
            </w:pPr>
            <w:r w:rsidRPr="0042780A">
              <w:rPr>
                <w:color w:val="0070C0"/>
                <w:sz w:val="18"/>
                <w:szCs w:val="20"/>
              </w:rPr>
              <w:t xml:space="preserve">SSP- Little </w:t>
            </w:r>
            <w:proofErr w:type="spellStart"/>
            <w:r w:rsidRPr="0042780A">
              <w:rPr>
                <w:color w:val="0070C0"/>
                <w:sz w:val="18"/>
                <w:szCs w:val="20"/>
              </w:rPr>
              <w:t>Wandle</w:t>
            </w:r>
            <w:proofErr w:type="spellEnd"/>
            <w:r w:rsidRPr="0042780A">
              <w:rPr>
                <w:color w:val="0070C0"/>
                <w:sz w:val="18"/>
                <w:szCs w:val="20"/>
              </w:rPr>
              <w:t xml:space="preserve"> term 1</w:t>
            </w:r>
            <w:r w:rsidR="001A47E5">
              <w:rPr>
                <w:color w:val="0070C0"/>
                <w:sz w:val="18"/>
                <w:szCs w:val="20"/>
              </w:rPr>
              <w:t>/3/5</w:t>
            </w:r>
            <w:r w:rsidRPr="0042780A">
              <w:rPr>
                <w:color w:val="0070C0"/>
                <w:sz w:val="18"/>
                <w:szCs w:val="20"/>
              </w:rPr>
              <w:t xml:space="preserve"> daily lessons </w:t>
            </w:r>
          </w:p>
          <w:p w14:paraId="6AEC9D7B" w14:textId="2ABA687F" w:rsidR="001B439B" w:rsidRPr="0042780A" w:rsidRDefault="001A47E5" w:rsidP="00DB4C53">
            <w:pPr>
              <w:pStyle w:val="Default"/>
              <w:rPr>
                <w:color w:val="FF0000"/>
                <w:sz w:val="18"/>
                <w:szCs w:val="20"/>
              </w:rPr>
            </w:pPr>
            <w:r>
              <w:rPr>
                <w:color w:val="FF0000"/>
                <w:sz w:val="18"/>
                <w:szCs w:val="20"/>
              </w:rPr>
              <w:t xml:space="preserve">SSP- Little </w:t>
            </w:r>
            <w:proofErr w:type="spellStart"/>
            <w:r>
              <w:rPr>
                <w:color w:val="FF0000"/>
                <w:sz w:val="18"/>
                <w:szCs w:val="20"/>
              </w:rPr>
              <w:t>Wandle</w:t>
            </w:r>
            <w:proofErr w:type="spellEnd"/>
            <w:r>
              <w:rPr>
                <w:color w:val="FF0000"/>
                <w:sz w:val="18"/>
                <w:szCs w:val="20"/>
              </w:rPr>
              <w:t xml:space="preserve"> term 2/4/6</w:t>
            </w:r>
            <w:r w:rsidR="001B439B" w:rsidRPr="0042780A">
              <w:rPr>
                <w:color w:val="FF0000"/>
                <w:sz w:val="18"/>
                <w:szCs w:val="20"/>
              </w:rPr>
              <w:t xml:space="preserve"> daily sessions </w:t>
            </w:r>
          </w:p>
          <w:p w14:paraId="126261C9" w14:textId="77777777" w:rsidR="001B439B" w:rsidRPr="0042780A" w:rsidRDefault="001B439B" w:rsidP="00DB4C53">
            <w:pPr>
              <w:pStyle w:val="Default"/>
              <w:rPr>
                <w:color w:val="auto"/>
                <w:sz w:val="18"/>
                <w:szCs w:val="20"/>
              </w:rPr>
            </w:pPr>
            <w:r w:rsidRPr="0042780A">
              <w:rPr>
                <w:color w:val="auto"/>
                <w:sz w:val="18"/>
                <w:szCs w:val="20"/>
              </w:rPr>
              <w:t xml:space="preserve">Music lessons </w:t>
            </w:r>
          </w:p>
          <w:p w14:paraId="45E03F5C" w14:textId="77777777" w:rsidR="001B439B" w:rsidRPr="0042780A" w:rsidRDefault="001B439B" w:rsidP="00DB4C53">
            <w:pPr>
              <w:pStyle w:val="Default"/>
              <w:rPr>
                <w:color w:val="auto"/>
                <w:sz w:val="18"/>
                <w:szCs w:val="20"/>
              </w:rPr>
            </w:pPr>
            <w:r w:rsidRPr="0042780A">
              <w:rPr>
                <w:color w:val="auto"/>
                <w:sz w:val="18"/>
                <w:szCs w:val="20"/>
              </w:rPr>
              <w:t xml:space="preserve">Phonic intervention groups </w:t>
            </w:r>
          </w:p>
          <w:p w14:paraId="0C7DA317" w14:textId="634E1749" w:rsidR="001B439B" w:rsidRPr="0042780A" w:rsidRDefault="001B439B" w:rsidP="00DB4C53">
            <w:pPr>
              <w:pStyle w:val="Default"/>
              <w:rPr>
                <w:color w:val="00B050"/>
                <w:sz w:val="18"/>
                <w:szCs w:val="20"/>
              </w:rPr>
            </w:pPr>
            <w:r w:rsidRPr="0042780A">
              <w:rPr>
                <w:color w:val="00B050"/>
                <w:sz w:val="18"/>
                <w:szCs w:val="20"/>
              </w:rPr>
              <w:t xml:space="preserve">Colourful semantics </w:t>
            </w:r>
          </w:p>
          <w:p w14:paraId="4AE64FB8" w14:textId="77777777" w:rsidR="001B439B" w:rsidRDefault="001B439B" w:rsidP="00DB4C53">
            <w:pPr>
              <w:pStyle w:val="Default"/>
              <w:rPr>
                <w:color w:val="auto"/>
                <w:sz w:val="18"/>
                <w:szCs w:val="20"/>
              </w:rPr>
            </w:pPr>
            <w:r>
              <w:rPr>
                <w:color w:val="auto"/>
                <w:sz w:val="18"/>
                <w:szCs w:val="20"/>
              </w:rPr>
              <w:t>Helicopter story time</w:t>
            </w:r>
          </w:p>
          <w:p w14:paraId="008D1FB0" w14:textId="77777777" w:rsidR="001B439B" w:rsidRDefault="001B439B" w:rsidP="00DB4C53">
            <w:pPr>
              <w:pStyle w:val="Default"/>
              <w:rPr>
                <w:color w:val="auto"/>
                <w:sz w:val="18"/>
                <w:szCs w:val="20"/>
              </w:rPr>
            </w:pPr>
            <w:r>
              <w:rPr>
                <w:color w:val="auto"/>
                <w:sz w:val="18"/>
                <w:szCs w:val="20"/>
              </w:rPr>
              <w:t xml:space="preserve">Adult led group work </w:t>
            </w:r>
          </w:p>
          <w:p w14:paraId="54DE1919" w14:textId="6775A8D3" w:rsidR="00383663" w:rsidRDefault="001B439B" w:rsidP="0042780A">
            <w:pPr>
              <w:pStyle w:val="Default"/>
              <w:rPr>
                <w:color w:val="auto"/>
                <w:sz w:val="18"/>
                <w:szCs w:val="20"/>
              </w:rPr>
            </w:pPr>
            <w:r>
              <w:rPr>
                <w:color w:val="auto"/>
                <w:sz w:val="18"/>
                <w:szCs w:val="20"/>
              </w:rPr>
              <w:t xml:space="preserve">1:1 adult led activities </w:t>
            </w:r>
          </w:p>
          <w:p w14:paraId="5C2E11E6" w14:textId="77777777" w:rsidR="00383663" w:rsidRDefault="00383663" w:rsidP="0042780A">
            <w:pPr>
              <w:pStyle w:val="Default"/>
              <w:rPr>
                <w:color w:val="auto"/>
                <w:sz w:val="18"/>
                <w:szCs w:val="20"/>
              </w:rPr>
            </w:pPr>
          </w:p>
          <w:p w14:paraId="2262E44F" w14:textId="61B75AA2" w:rsidR="00EC6C19" w:rsidRPr="006908E2" w:rsidRDefault="00EC6C19" w:rsidP="0042780A">
            <w:pPr>
              <w:pStyle w:val="Default"/>
              <w:rPr>
                <w:color w:val="auto"/>
                <w:sz w:val="18"/>
                <w:szCs w:val="20"/>
              </w:rPr>
            </w:pPr>
          </w:p>
        </w:tc>
      </w:tr>
      <w:tr w:rsidR="00383663" w14:paraId="2E58AF41" w14:textId="77777777" w:rsidTr="00EC6C19">
        <w:trPr>
          <w:trHeight w:val="377"/>
        </w:trPr>
        <w:tc>
          <w:tcPr>
            <w:tcW w:w="425" w:type="dxa"/>
          </w:tcPr>
          <w:p w14:paraId="1D6391E9" w14:textId="77777777" w:rsidR="006908E2" w:rsidRPr="0043185E" w:rsidRDefault="006908E2" w:rsidP="0043185E">
            <w:pPr>
              <w:pStyle w:val="Default"/>
              <w:jc w:val="center"/>
              <w:rPr>
                <w:sz w:val="22"/>
                <w:szCs w:val="22"/>
              </w:rPr>
            </w:pPr>
          </w:p>
        </w:tc>
        <w:tc>
          <w:tcPr>
            <w:tcW w:w="3970" w:type="dxa"/>
            <w:gridSpan w:val="2"/>
          </w:tcPr>
          <w:p w14:paraId="0FE169EB" w14:textId="5C38622D" w:rsidR="006908E2" w:rsidRPr="006908E2" w:rsidRDefault="006908E2" w:rsidP="006908E2">
            <w:pPr>
              <w:pStyle w:val="Default"/>
              <w:jc w:val="center"/>
              <w:rPr>
                <w:b/>
                <w:sz w:val="20"/>
                <w:szCs w:val="16"/>
              </w:rPr>
            </w:pPr>
            <w:r w:rsidRPr="006908E2">
              <w:rPr>
                <w:b/>
                <w:sz w:val="20"/>
                <w:szCs w:val="16"/>
              </w:rPr>
              <w:t>Comprehension</w:t>
            </w:r>
          </w:p>
        </w:tc>
        <w:tc>
          <w:tcPr>
            <w:tcW w:w="3118" w:type="dxa"/>
            <w:gridSpan w:val="2"/>
          </w:tcPr>
          <w:p w14:paraId="55A920C8" w14:textId="6D316D26" w:rsidR="006908E2" w:rsidRPr="006908E2" w:rsidRDefault="006908E2" w:rsidP="006908E2">
            <w:pPr>
              <w:pStyle w:val="Default"/>
              <w:jc w:val="center"/>
              <w:rPr>
                <w:b/>
                <w:sz w:val="20"/>
                <w:szCs w:val="16"/>
              </w:rPr>
            </w:pPr>
            <w:r w:rsidRPr="006908E2">
              <w:rPr>
                <w:b/>
                <w:sz w:val="20"/>
                <w:szCs w:val="16"/>
              </w:rPr>
              <w:t>Phonological awareness</w:t>
            </w:r>
          </w:p>
        </w:tc>
        <w:tc>
          <w:tcPr>
            <w:tcW w:w="2126" w:type="dxa"/>
            <w:gridSpan w:val="2"/>
          </w:tcPr>
          <w:p w14:paraId="545B6C46" w14:textId="7A1B4823" w:rsidR="006908E2" w:rsidRPr="006908E2" w:rsidRDefault="006908E2" w:rsidP="006908E2">
            <w:pPr>
              <w:pStyle w:val="Default"/>
              <w:jc w:val="center"/>
              <w:rPr>
                <w:b/>
                <w:sz w:val="20"/>
                <w:szCs w:val="16"/>
              </w:rPr>
            </w:pPr>
            <w:r w:rsidRPr="006908E2">
              <w:rPr>
                <w:b/>
                <w:sz w:val="20"/>
                <w:szCs w:val="16"/>
              </w:rPr>
              <w:t>Sight word reading</w:t>
            </w:r>
          </w:p>
        </w:tc>
        <w:tc>
          <w:tcPr>
            <w:tcW w:w="2127" w:type="dxa"/>
          </w:tcPr>
          <w:p w14:paraId="5255AE8B" w14:textId="03AB6739" w:rsidR="006908E2" w:rsidRPr="006908E2" w:rsidRDefault="006908E2" w:rsidP="006908E2">
            <w:pPr>
              <w:pStyle w:val="Default"/>
              <w:jc w:val="center"/>
              <w:rPr>
                <w:b/>
                <w:sz w:val="20"/>
                <w:szCs w:val="16"/>
              </w:rPr>
            </w:pPr>
            <w:r w:rsidRPr="006908E2">
              <w:rPr>
                <w:b/>
                <w:sz w:val="20"/>
                <w:szCs w:val="16"/>
              </w:rPr>
              <w:t>Composition</w:t>
            </w:r>
          </w:p>
        </w:tc>
        <w:tc>
          <w:tcPr>
            <w:tcW w:w="4536" w:type="dxa"/>
            <w:gridSpan w:val="2"/>
          </w:tcPr>
          <w:p w14:paraId="3C15E0AA" w14:textId="61A39699" w:rsidR="006908E2" w:rsidRPr="006908E2" w:rsidRDefault="006908E2" w:rsidP="006908E2">
            <w:pPr>
              <w:jc w:val="center"/>
              <w:rPr>
                <w:rFonts w:ascii="Arial" w:hAnsi="Arial" w:cs="Arial"/>
                <w:b/>
                <w:sz w:val="20"/>
                <w:szCs w:val="16"/>
              </w:rPr>
            </w:pPr>
            <w:r w:rsidRPr="006908E2">
              <w:rPr>
                <w:rFonts w:ascii="Arial" w:hAnsi="Arial" w:cs="Arial"/>
                <w:b/>
                <w:sz w:val="20"/>
                <w:szCs w:val="16"/>
              </w:rPr>
              <w:t>Transcription</w:t>
            </w:r>
          </w:p>
        </w:tc>
      </w:tr>
      <w:tr w:rsidR="00383663" w14:paraId="7D6CFE0C" w14:textId="77777777" w:rsidTr="00EC6C19">
        <w:trPr>
          <w:cantSplit/>
          <w:trHeight w:val="1134"/>
        </w:trPr>
        <w:tc>
          <w:tcPr>
            <w:tcW w:w="425" w:type="dxa"/>
            <w:textDirection w:val="btLr"/>
          </w:tcPr>
          <w:p w14:paraId="4526ACFE" w14:textId="4700AC0D" w:rsidR="001A7448" w:rsidRPr="0043185E" w:rsidRDefault="001A7448" w:rsidP="006908E2">
            <w:pPr>
              <w:pStyle w:val="Default"/>
              <w:ind w:left="113" w:right="113"/>
              <w:jc w:val="center"/>
              <w:rPr>
                <w:sz w:val="22"/>
                <w:szCs w:val="22"/>
              </w:rPr>
            </w:pPr>
            <w:r w:rsidRPr="0043185E">
              <w:rPr>
                <w:sz w:val="22"/>
                <w:szCs w:val="22"/>
              </w:rPr>
              <w:t>Autumn</w:t>
            </w:r>
          </w:p>
        </w:tc>
        <w:tc>
          <w:tcPr>
            <w:tcW w:w="3970" w:type="dxa"/>
            <w:gridSpan w:val="2"/>
          </w:tcPr>
          <w:p w14:paraId="63A698BD" w14:textId="3A1284E4" w:rsidR="001A7448" w:rsidRPr="006908E2" w:rsidRDefault="00B17AF5" w:rsidP="001A7448">
            <w:pPr>
              <w:pStyle w:val="Default"/>
              <w:rPr>
                <w:sz w:val="16"/>
                <w:szCs w:val="16"/>
              </w:rPr>
            </w:pPr>
            <w:r w:rsidRPr="006908E2">
              <w:rPr>
                <w:sz w:val="16"/>
                <w:szCs w:val="16"/>
              </w:rPr>
              <w:t>Recognise</w:t>
            </w:r>
            <w:r w:rsidR="00383663">
              <w:rPr>
                <w:sz w:val="16"/>
                <w:szCs w:val="16"/>
              </w:rPr>
              <w:t xml:space="preserve"> and repeat</w:t>
            </w:r>
            <w:r w:rsidR="001A7448" w:rsidRPr="006908E2">
              <w:rPr>
                <w:sz w:val="16"/>
                <w:szCs w:val="16"/>
              </w:rPr>
              <w:t xml:space="preserve"> some favourite stories, rhymes, songs, poems</w:t>
            </w:r>
            <w:r w:rsidRPr="006908E2">
              <w:rPr>
                <w:sz w:val="16"/>
                <w:szCs w:val="16"/>
              </w:rPr>
              <w:t xml:space="preserve"> </w:t>
            </w:r>
            <w:r w:rsidR="001A7448" w:rsidRPr="006908E2">
              <w:rPr>
                <w:sz w:val="16"/>
                <w:szCs w:val="16"/>
              </w:rPr>
              <w:t>or jingles</w:t>
            </w:r>
            <w:r w:rsidR="00383663">
              <w:rPr>
                <w:sz w:val="16"/>
                <w:szCs w:val="16"/>
              </w:rPr>
              <w:t xml:space="preserve"> using </w:t>
            </w:r>
            <w:r w:rsidR="001A7448" w:rsidRPr="006908E2">
              <w:rPr>
                <w:sz w:val="16"/>
                <w:szCs w:val="16"/>
              </w:rPr>
              <w:t xml:space="preserve">actions, words or phrases </w:t>
            </w:r>
          </w:p>
          <w:p w14:paraId="1BA687A4" w14:textId="77777777" w:rsidR="00B17AF5" w:rsidRPr="006908E2" w:rsidRDefault="00B17AF5" w:rsidP="001A7448">
            <w:pPr>
              <w:pStyle w:val="Default"/>
              <w:rPr>
                <w:sz w:val="16"/>
                <w:szCs w:val="16"/>
              </w:rPr>
            </w:pPr>
          </w:p>
          <w:p w14:paraId="3E371F68" w14:textId="7F5F91B8" w:rsidR="001A7448" w:rsidRPr="006908E2" w:rsidRDefault="001A7448" w:rsidP="001A7448">
            <w:pPr>
              <w:pStyle w:val="Default"/>
              <w:rPr>
                <w:sz w:val="16"/>
                <w:szCs w:val="16"/>
              </w:rPr>
            </w:pPr>
            <w:r w:rsidRPr="006908E2">
              <w:rPr>
                <w:sz w:val="16"/>
                <w:szCs w:val="16"/>
              </w:rPr>
              <w:t>Fills in the mi</w:t>
            </w:r>
            <w:r w:rsidR="00B17AF5" w:rsidRPr="006908E2">
              <w:rPr>
                <w:sz w:val="16"/>
                <w:szCs w:val="16"/>
              </w:rPr>
              <w:t xml:space="preserve">ssing word or phrase in a known </w:t>
            </w:r>
            <w:r w:rsidRPr="006908E2">
              <w:rPr>
                <w:sz w:val="16"/>
                <w:szCs w:val="16"/>
              </w:rPr>
              <w:t>rhyme, story or game, e.g. Humpty Dumpty sat on a</w:t>
            </w:r>
            <w:r w:rsidR="00B17AF5" w:rsidRPr="006908E2">
              <w:rPr>
                <w:sz w:val="16"/>
                <w:szCs w:val="16"/>
              </w:rPr>
              <w:t>….</w:t>
            </w:r>
          </w:p>
          <w:p w14:paraId="2CD2498F" w14:textId="77777777" w:rsidR="00B17AF5" w:rsidRPr="006908E2" w:rsidRDefault="00B17AF5" w:rsidP="001A7448">
            <w:pPr>
              <w:pStyle w:val="Default"/>
              <w:rPr>
                <w:sz w:val="16"/>
                <w:szCs w:val="16"/>
              </w:rPr>
            </w:pPr>
          </w:p>
          <w:p w14:paraId="0E337F63" w14:textId="5FCE9358" w:rsidR="001A7448" w:rsidRPr="006908E2" w:rsidRDefault="00B17AF5" w:rsidP="00B17AF5">
            <w:pPr>
              <w:pStyle w:val="Default"/>
              <w:rPr>
                <w:sz w:val="16"/>
                <w:szCs w:val="16"/>
              </w:rPr>
            </w:pPr>
            <w:r w:rsidRPr="006908E2">
              <w:rPr>
                <w:sz w:val="16"/>
                <w:szCs w:val="16"/>
              </w:rPr>
              <w:t>Enjoy</w:t>
            </w:r>
            <w:r w:rsidR="001A7448" w:rsidRPr="006908E2">
              <w:rPr>
                <w:sz w:val="16"/>
                <w:szCs w:val="16"/>
              </w:rPr>
              <w:t xml:space="preserve"> rhythmic and</w:t>
            </w:r>
            <w:r w:rsidR="006908E2">
              <w:rPr>
                <w:sz w:val="16"/>
                <w:szCs w:val="16"/>
              </w:rPr>
              <w:t xml:space="preserve"> musical activities while </w:t>
            </w:r>
            <w:r w:rsidR="001A7448" w:rsidRPr="006908E2">
              <w:rPr>
                <w:sz w:val="16"/>
                <w:szCs w:val="16"/>
              </w:rPr>
              <w:t>joining in</w:t>
            </w:r>
            <w:r w:rsidRPr="006908E2">
              <w:rPr>
                <w:sz w:val="16"/>
                <w:szCs w:val="16"/>
              </w:rPr>
              <w:t xml:space="preserve"> </w:t>
            </w:r>
            <w:r w:rsidR="001A7448" w:rsidRPr="006908E2">
              <w:rPr>
                <w:sz w:val="16"/>
                <w:szCs w:val="16"/>
              </w:rPr>
              <w:t>with words of familiar songs and nursery rhymes</w:t>
            </w:r>
          </w:p>
          <w:p w14:paraId="641A13FF" w14:textId="77777777" w:rsidR="00B17AF5" w:rsidRPr="006908E2" w:rsidRDefault="00B17AF5" w:rsidP="00B17AF5">
            <w:pPr>
              <w:pStyle w:val="Default"/>
              <w:rPr>
                <w:sz w:val="16"/>
                <w:szCs w:val="16"/>
              </w:rPr>
            </w:pPr>
          </w:p>
          <w:p w14:paraId="57DCEDF4" w14:textId="36299127" w:rsidR="00B17AF5" w:rsidRPr="006908E2" w:rsidRDefault="00B17AF5" w:rsidP="00B17AF5">
            <w:pPr>
              <w:pStyle w:val="Default"/>
              <w:rPr>
                <w:sz w:val="16"/>
                <w:szCs w:val="16"/>
              </w:rPr>
            </w:pPr>
            <w:r w:rsidRPr="006908E2">
              <w:rPr>
                <w:sz w:val="16"/>
                <w:szCs w:val="16"/>
              </w:rPr>
              <w:t>Listen to and joins in with stories and poems,</w:t>
            </w:r>
            <w:r w:rsidR="00DB4C53" w:rsidRPr="006908E2">
              <w:rPr>
                <w:sz w:val="16"/>
                <w:szCs w:val="16"/>
              </w:rPr>
              <w:t xml:space="preserve"> </w:t>
            </w:r>
            <w:r w:rsidRPr="006908E2">
              <w:rPr>
                <w:sz w:val="16"/>
                <w:szCs w:val="16"/>
              </w:rPr>
              <w:t>when reading one-to-one and in small groups</w:t>
            </w:r>
          </w:p>
          <w:p w14:paraId="4486C1E0" w14:textId="77777777" w:rsidR="00B17AF5" w:rsidRPr="006908E2" w:rsidRDefault="00B17AF5" w:rsidP="00B17AF5">
            <w:pPr>
              <w:pStyle w:val="Default"/>
              <w:rPr>
                <w:sz w:val="16"/>
                <w:szCs w:val="16"/>
              </w:rPr>
            </w:pPr>
          </w:p>
          <w:p w14:paraId="08D25E97" w14:textId="4C199CA4" w:rsidR="00B17AF5" w:rsidRPr="006908E2" w:rsidRDefault="00B17AF5" w:rsidP="00B17AF5">
            <w:pPr>
              <w:pStyle w:val="Default"/>
              <w:rPr>
                <w:sz w:val="16"/>
                <w:szCs w:val="16"/>
              </w:rPr>
            </w:pPr>
            <w:r w:rsidRPr="006908E2">
              <w:rPr>
                <w:sz w:val="16"/>
                <w:szCs w:val="16"/>
              </w:rPr>
              <w:t>Join in with repeated refrains and anticipates key events and phrases in rhymes and stories</w:t>
            </w:r>
          </w:p>
          <w:p w14:paraId="6C4BCA96" w14:textId="77777777" w:rsidR="00B17AF5" w:rsidRPr="006908E2" w:rsidRDefault="00B17AF5" w:rsidP="00B17AF5">
            <w:pPr>
              <w:pStyle w:val="Default"/>
              <w:rPr>
                <w:sz w:val="16"/>
                <w:szCs w:val="16"/>
              </w:rPr>
            </w:pPr>
          </w:p>
          <w:p w14:paraId="4BE96EF5" w14:textId="40978D3D" w:rsidR="003C7FF7" w:rsidRPr="006908E2" w:rsidRDefault="003C7FF7" w:rsidP="003C7FF7">
            <w:pPr>
              <w:pStyle w:val="Default"/>
              <w:rPr>
                <w:sz w:val="16"/>
                <w:szCs w:val="16"/>
              </w:rPr>
            </w:pPr>
            <w:r w:rsidRPr="006908E2">
              <w:rPr>
                <w:sz w:val="16"/>
                <w:szCs w:val="16"/>
              </w:rPr>
              <w:t>Handle books and touch screen technology</w:t>
            </w:r>
            <w:r w:rsidR="00DB4C53" w:rsidRPr="006908E2">
              <w:rPr>
                <w:sz w:val="16"/>
                <w:szCs w:val="16"/>
              </w:rPr>
              <w:t xml:space="preserve"> </w:t>
            </w:r>
            <w:r w:rsidRPr="006908E2">
              <w:rPr>
                <w:sz w:val="16"/>
                <w:szCs w:val="16"/>
              </w:rPr>
              <w:t>carefully and the correct way up with growing</w:t>
            </w:r>
            <w:r w:rsidR="00DB4C53" w:rsidRPr="006908E2">
              <w:rPr>
                <w:sz w:val="16"/>
                <w:szCs w:val="16"/>
              </w:rPr>
              <w:t xml:space="preserve"> </w:t>
            </w:r>
            <w:r w:rsidRPr="006908E2">
              <w:rPr>
                <w:sz w:val="16"/>
                <w:szCs w:val="16"/>
              </w:rPr>
              <w:t>competence</w:t>
            </w:r>
          </w:p>
          <w:p w14:paraId="69E74FFD" w14:textId="77777777" w:rsidR="00B17AF5" w:rsidRPr="006908E2" w:rsidRDefault="00B17AF5" w:rsidP="00B17AF5">
            <w:pPr>
              <w:pStyle w:val="Default"/>
              <w:rPr>
                <w:sz w:val="16"/>
                <w:szCs w:val="16"/>
              </w:rPr>
            </w:pPr>
          </w:p>
          <w:p w14:paraId="350F9F74" w14:textId="1850AFD9" w:rsidR="00B17AF5" w:rsidRPr="006908E2" w:rsidRDefault="00B17AF5" w:rsidP="00B17AF5">
            <w:pPr>
              <w:pStyle w:val="Default"/>
              <w:rPr>
                <w:sz w:val="16"/>
                <w:szCs w:val="16"/>
              </w:rPr>
            </w:pPr>
            <w:r w:rsidRPr="006908E2">
              <w:rPr>
                <w:sz w:val="16"/>
                <w:szCs w:val="16"/>
              </w:rPr>
              <w:t>Begin to navigate apps and websites on digital</w:t>
            </w:r>
            <w:r w:rsidR="00DB4C53" w:rsidRPr="006908E2">
              <w:rPr>
                <w:sz w:val="16"/>
                <w:szCs w:val="16"/>
              </w:rPr>
              <w:t xml:space="preserve"> </w:t>
            </w:r>
            <w:r w:rsidRPr="006908E2">
              <w:rPr>
                <w:sz w:val="16"/>
                <w:szCs w:val="16"/>
              </w:rPr>
              <w:t>media using drop down menu to select websites</w:t>
            </w:r>
            <w:r w:rsidR="00DB4C53" w:rsidRPr="006908E2">
              <w:rPr>
                <w:sz w:val="16"/>
                <w:szCs w:val="16"/>
              </w:rPr>
              <w:t xml:space="preserve"> </w:t>
            </w:r>
            <w:r w:rsidRPr="006908E2">
              <w:rPr>
                <w:sz w:val="16"/>
                <w:szCs w:val="16"/>
              </w:rPr>
              <w:t xml:space="preserve">and icons to select apps </w:t>
            </w:r>
          </w:p>
          <w:p w14:paraId="416EF932" w14:textId="77777777" w:rsidR="00B17AF5" w:rsidRPr="006908E2" w:rsidRDefault="00B17AF5" w:rsidP="00B17AF5">
            <w:pPr>
              <w:pStyle w:val="Default"/>
              <w:rPr>
                <w:sz w:val="16"/>
                <w:szCs w:val="16"/>
              </w:rPr>
            </w:pPr>
          </w:p>
          <w:p w14:paraId="661497C2" w14:textId="6BACF87F" w:rsidR="00B17AF5" w:rsidRPr="006908E2" w:rsidRDefault="00B17AF5" w:rsidP="00B17AF5">
            <w:pPr>
              <w:pStyle w:val="Default"/>
              <w:rPr>
                <w:sz w:val="16"/>
                <w:szCs w:val="16"/>
              </w:rPr>
            </w:pPr>
            <w:r w:rsidRPr="006908E2">
              <w:rPr>
                <w:sz w:val="16"/>
                <w:szCs w:val="16"/>
              </w:rPr>
              <w:t>Enjoy an increasing range of print and digital</w:t>
            </w:r>
            <w:r w:rsidR="00DB4C53" w:rsidRPr="006908E2">
              <w:rPr>
                <w:sz w:val="16"/>
                <w:szCs w:val="16"/>
              </w:rPr>
              <w:t xml:space="preserve"> </w:t>
            </w:r>
            <w:r w:rsidRPr="006908E2">
              <w:rPr>
                <w:sz w:val="16"/>
                <w:szCs w:val="16"/>
              </w:rPr>
              <w:t>books, both fiction and non-fiction</w:t>
            </w:r>
          </w:p>
          <w:p w14:paraId="72411A49" w14:textId="77777777" w:rsidR="00B17AF5" w:rsidRPr="006908E2" w:rsidRDefault="00B17AF5" w:rsidP="00B17AF5">
            <w:pPr>
              <w:pStyle w:val="Default"/>
              <w:rPr>
                <w:sz w:val="16"/>
                <w:szCs w:val="16"/>
              </w:rPr>
            </w:pPr>
          </w:p>
          <w:p w14:paraId="46E6E903" w14:textId="6F463F88" w:rsidR="003C7FF7" w:rsidRPr="006908E2" w:rsidRDefault="00B17AF5" w:rsidP="003C7FF7">
            <w:pPr>
              <w:pStyle w:val="Default"/>
              <w:rPr>
                <w:sz w:val="16"/>
                <w:szCs w:val="16"/>
              </w:rPr>
            </w:pPr>
            <w:r w:rsidRPr="006908E2">
              <w:rPr>
                <w:sz w:val="16"/>
                <w:szCs w:val="16"/>
              </w:rPr>
              <w:t>Use vocabulary and forms of speech that are</w:t>
            </w:r>
            <w:r w:rsidR="00DB4C53" w:rsidRPr="006908E2">
              <w:rPr>
                <w:sz w:val="16"/>
                <w:szCs w:val="16"/>
              </w:rPr>
              <w:t xml:space="preserve"> </w:t>
            </w:r>
            <w:r w:rsidRPr="006908E2">
              <w:rPr>
                <w:sz w:val="16"/>
                <w:szCs w:val="16"/>
              </w:rPr>
              <w:t>increasingly influenced by their experiences of</w:t>
            </w:r>
            <w:r w:rsidR="00DB4C53" w:rsidRPr="006908E2">
              <w:rPr>
                <w:sz w:val="16"/>
                <w:szCs w:val="16"/>
              </w:rPr>
              <w:t xml:space="preserve"> </w:t>
            </w:r>
            <w:r w:rsidRPr="006908E2">
              <w:rPr>
                <w:sz w:val="16"/>
                <w:szCs w:val="16"/>
              </w:rPr>
              <w:t>reading</w:t>
            </w:r>
            <w:r w:rsidR="003C7FF7" w:rsidRPr="006908E2">
              <w:rPr>
                <w:sz w:val="16"/>
                <w:szCs w:val="16"/>
              </w:rPr>
              <w:t xml:space="preserve"> </w:t>
            </w:r>
          </w:p>
          <w:p w14:paraId="0163E915" w14:textId="77777777" w:rsidR="000E7FAC" w:rsidRPr="006908E2" w:rsidRDefault="000E7FAC" w:rsidP="003C7FF7">
            <w:pPr>
              <w:pStyle w:val="Default"/>
              <w:rPr>
                <w:sz w:val="16"/>
                <w:szCs w:val="16"/>
              </w:rPr>
            </w:pPr>
          </w:p>
          <w:p w14:paraId="6CE021B9" w14:textId="77777777" w:rsidR="003C7FF7" w:rsidRPr="006908E2" w:rsidRDefault="003C7FF7" w:rsidP="003C7FF7">
            <w:pPr>
              <w:pStyle w:val="Default"/>
              <w:rPr>
                <w:sz w:val="16"/>
                <w:szCs w:val="16"/>
              </w:rPr>
            </w:pPr>
            <w:r w:rsidRPr="006908E2">
              <w:rPr>
                <w:sz w:val="16"/>
                <w:szCs w:val="16"/>
              </w:rPr>
              <w:t xml:space="preserve">Make simple observations about events and principal characters in stories </w:t>
            </w:r>
          </w:p>
          <w:p w14:paraId="179DACEE" w14:textId="77777777" w:rsidR="003C7FF7" w:rsidRPr="006908E2" w:rsidRDefault="003C7FF7" w:rsidP="003C7FF7">
            <w:pPr>
              <w:pStyle w:val="Default"/>
              <w:rPr>
                <w:sz w:val="16"/>
                <w:szCs w:val="16"/>
              </w:rPr>
            </w:pPr>
          </w:p>
          <w:p w14:paraId="2D0A9460" w14:textId="7713788F" w:rsidR="003C7FF7" w:rsidRPr="006908E2" w:rsidRDefault="003C7FF7" w:rsidP="003C7FF7">
            <w:pPr>
              <w:pStyle w:val="Default"/>
              <w:rPr>
                <w:sz w:val="16"/>
                <w:szCs w:val="16"/>
              </w:rPr>
            </w:pPr>
            <w:r w:rsidRPr="006908E2">
              <w:rPr>
                <w:sz w:val="16"/>
                <w:szCs w:val="16"/>
              </w:rPr>
              <w:t>Begin to suggest how the story might end through discussions with adults</w:t>
            </w:r>
          </w:p>
          <w:p w14:paraId="6750EA18" w14:textId="77777777" w:rsidR="003C7FF7" w:rsidRPr="006908E2" w:rsidRDefault="003C7FF7" w:rsidP="003C7FF7">
            <w:pPr>
              <w:pStyle w:val="Default"/>
              <w:rPr>
                <w:sz w:val="16"/>
                <w:szCs w:val="16"/>
              </w:rPr>
            </w:pPr>
          </w:p>
          <w:p w14:paraId="5FF55756" w14:textId="27008DEF" w:rsidR="003C7FF7" w:rsidRPr="006908E2" w:rsidRDefault="003C7FF7" w:rsidP="003C7FF7">
            <w:pPr>
              <w:pStyle w:val="Default"/>
              <w:rPr>
                <w:sz w:val="16"/>
                <w:szCs w:val="16"/>
              </w:rPr>
            </w:pPr>
            <w:r w:rsidRPr="006908E2">
              <w:rPr>
                <w:sz w:val="16"/>
                <w:szCs w:val="16"/>
              </w:rPr>
              <w:t xml:space="preserve">Begin to describe main story settings, events and principal characters </w:t>
            </w:r>
          </w:p>
          <w:p w14:paraId="27E96894" w14:textId="77777777" w:rsidR="003C7FF7" w:rsidRPr="006908E2" w:rsidRDefault="003C7FF7" w:rsidP="003C7FF7">
            <w:pPr>
              <w:pStyle w:val="Default"/>
              <w:rPr>
                <w:sz w:val="16"/>
                <w:szCs w:val="16"/>
              </w:rPr>
            </w:pPr>
          </w:p>
          <w:p w14:paraId="485B503D" w14:textId="427021DE" w:rsidR="00B17AF5" w:rsidRPr="006908E2" w:rsidRDefault="003C7FF7" w:rsidP="00B17AF5">
            <w:pPr>
              <w:pStyle w:val="Default"/>
              <w:rPr>
                <w:sz w:val="16"/>
                <w:szCs w:val="16"/>
              </w:rPr>
            </w:pPr>
            <w:r w:rsidRPr="006908E2">
              <w:rPr>
                <w:sz w:val="16"/>
                <w:szCs w:val="16"/>
              </w:rPr>
              <w:t>Begin to r</w:t>
            </w:r>
            <w:r w:rsidR="00EC6C19">
              <w:rPr>
                <w:sz w:val="16"/>
                <w:szCs w:val="16"/>
              </w:rPr>
              <w:t>e-enact and reinvent</w:t>
            </w:r>
            <w:r w:rsidRPr="006908E2">
              <w:rPr>
                <w:sz w:val="16"/>
                <w:szCs w:val="16"/>
              </w:rPr>
              <w:t xml:space="preserve"> stories they have heard in </w:t>
            </w:r>
            <w:r w:rsidR="000E7FAC" w:rsidRPr="006908E2">
              <w:rPr>
                <w:sz w:val="16"/>
                <w:szCs w:val="16"/>
              </w:rPr>
              <w:t>their play</w:t>
            </w:r>
          </w:p>
          <w:p w14:paraId="72220A66" w14:textId="77777777" w:rsidR="00A12663" w:rsidRPr="006908E2" w:rsidRDefault="00A12663" w:rsidP="00B17AF5">
            <w:pPr>
              <w:pStyle w:val="Default"/>
              <w:rPr>
                <w:sz w:val="16"/>
                <w:szCs w:val="16"/>
              </w:rPr>
            </w:pPr>
          </w:p>
          <w:p w14:paraId="77C76AC1" w14:textId="60282EC4" w:rsidR="00A12663" w:rsidRPr="006908E2" w:rsidRDefault="00A12663" w:rsidP="00B17AF5">
            <w:pPr>
              <w:pStyle w:val="Default"/>
              <w:rPr>
                <w:sz w:val="16"/>
                <w:szCs w:val="16"/>
              </w:rPr>
            </w:pPr>
            <w:r w:rsidRPr="006908E2">
              <w:rPr>
                <w:sz w:val="16"/>
                <w:szCs w:val="16"/>
              </w:rPr>
              <w:t>Begin to understand the terms sound, word and sentence</w:t>
            </w:r>
          </w:p>
        </w:tc>
        <w:tc>
          <w:tcPr>
            <w:tcW w:w="3118" w:type="dxa"/>
            <w:gridSpan w:val="2"/>
          </w:tcPr>
          <w:p w14:paraId="0D9B263C" w14:textId="77777777" w:rsidR="00B17AF5" w:rsidRPr="006908E2" w:rsidRDefault="003C7FF7" w:rsidP="00B17AF5">
            <w:pPr>
              <w:pStyle w:val="Default"/>
              <w:rPr>
                <w:sz w:val="16"/>
                <w:szCs w:val="16"/>
              </w:rPr>
            </w:pPr>
            <w:r w:rsidRPr="006908E2">
              <w:rPr>
                <w:sz w:val="16"/>
                <w:szCs w:val="16"/>
              </w:rPr>
              <w:t xml:space="preserve">Tune into environmental sounds and name what they can hear. </w:t>
            </w:r>
          </w:p>
          <w:p w14:paraId="7471EAC8" w14:textId="77777777" w:rsidR="006908E2" w:rsidRDefault="006908E2" w:rsidP="006908E2">
            <w:pPr>
              <w:pStyle w:val="Default"/>
              <w:rPr>
                <w:sz w:val="16"/>
                <w:szCs w:val="16"/>
              </w:rPr>
            </w:pPr>
          </w:p>
          <w:p w14:paraId="6D0503DB" w14:textId="77777777" w:rsidR="006908E2" w:rsidRPr="006908E2" w:rsidRDefault="006908E2" w:rsidP="006908E2">
            <w:pPr>
              <w:pStyle w:val="Default"/>
              <w:rPr>
                <w:sz w:val="16"/>
                <w:szCs w:val="16"/>
              </w:rPr>
            </w:pPr>
            <w:r w:rsidRPr="006908E2">
              <w:rPr>
                <w:sz w:val="16"/>
                <w:szCs w:val="16"/>
              </w:rPr>
              <w:t>Hear and say the initial sound in words</w:t>
            </w:r>
          </w:p>
          <w:p w14:paraId="042098B8" w14:textId="77777777" w:rsidR="003C7FF7" w:rsidRPr="006908E2" w:rsidRDefault="003C7FF7" w:rsidP="00B17AF5">
            <w:pPr>
              <w:pStyle w:val="Default"/>
              <w:rPr>
                <w:sz w:val="16"/>
                <w:szCs w:val="16"/>
              </w:rPr>
            </w:pPr>
          </w:p>
          <w:p w14:paraId="454B336D" w14:textId="531E4BDA" w:rsidR="00B17AF5" w:rsidRPr="006908E2" w:rsidRDefault="003C7FF7" w:rsidP="00B17AF5">
            <w:pPr>
              <w:pStyle w:val="Default"/>
              <w:rPr>
                <w:sz w:val="16"/>
                <w:szCs w:val="16"/>
              </w:rPr>
            </w:pPr>
            <w:r w:rsidRPr="006908E2">
              <w:rPr>
                <w:sz w:val="16"/>
                <w:szCs w:val="16"/>
              </w:rPr>
              <w:t>Show</w:t>
            </w:r>
            <w:r w:rsidR="00B17AF5" w:rsidRPr="006908E2">
              <w:rPr>
                <w:sz w:val="16"/>
                <w:szCs w:val="16"/>
              </w:rPr>
              <w:t xml:space="preserve"> awareness of rhyme and alliteration</w:t>
            </w:r>
            <w:r w:rsidR="006908E2" w:rsidRPr="006908E2">
              <w:rPr>
                <w:sz w:val="16"/>
                <w:szCs w:val="16"/>
              </w:rPr>
              <w:t xml:space="preserve"> </w:t>
            </w:r>
            <w:r w:rsidR="006908E2" w:rsidRPr="006908E2">
              <w:rPr>
                <w:sz w:val="16"/>
                <w:szCs w:val="16"/>
              </w:rPr>
              <w:t>in spoken words, songs,</w:t>
            </w:r>
            <w:r w:rsidR="006908E2">
              <w:rPr>
                <w:sz w:val="16"/>
                <w:szCs w:val="16"/>
              </w:rPr>
              <w:t xml:space="preserve"> </w:t>
            </w:r>
            <w:r w:rsidR="006908E2" w:rsidRPr="006908E2">
              <w:rPr>
                <w:sz w:val="16"/>
                <w:szCs w:val="16"/>
              </w:rPr>
              <w:t>poems and rhymes</w:t>
            </w:r>
          </w:p>
          <w:p w14:paraId="7B7DF826" w14:textId="77777777" w:rsidR="00B17AF5" w:rsidRPr="006908E2" w:rsidRDefault="00B17AF5" w:rsidP="00B17AF5">
            <w:pPr>
              <w:pStyle w:val="Default"/>
              <w:rPr>
                <w:sz w:val="16"/>
                <w:szCs w:val="16"/>
              </w:rPr>
            </w:pPr>
          </w:p>
          <w:p w14:paraId="4BACB415" w14:textId="05F48B17" w:rsidR="00B17AF5" w:rsidRPr="006908E2" w:rsidRDefault="003C7FF7" w:rsidP="00B17AF5">
            <w:pPr>
              <w:pStyle w:val="Default"/>
              <w:rPr>
                <w:sz w:val="16"/>
                <w:szCs w:val="16"/>
              </w:rPr>
            </w:pPr>
            <w:r w:rsidRPr="006908E2">
              <w:rPr>
                <w:sz w:val="16"/>
                <w:szCs w:val="16"/>
              </w:rPr>
              <w:t>Clap or tap</w:t>
            </w:r>
            <w:r w:rsidR="00B17AF5" w:rsidRPr="006908E2">
              <w:rPr>
                <w:sz w:val="16"/>
                <w:szCs w:val="16"/>
              </w:rPr>
              <w:t xml:space="preserve"> the syllables in words during sound play</w:t>
            </w:r>
          </w:p>
          <w:p w14:paraId="60279271" w14:textId="77777777" w:rsidR="00B17AF5" w:rsidRPr="006908E2" w:rsidRDefault="00B17AF5" w:rsidP="00B17AF5">
            <w:pPr>
              <w:pStyle w:val="Default"/>
              <w:rPr>
                <w:sz w:val="16"/>
                <w:szCs w:val="16"/>
              </w:rPr>
            </w:pPr>
          </w:p>
          <w:p w14:paraId="2EC0D9A4" w14:textId="3CA672B0" w:rsidR="000E7FAC" w:rsidRDefault="000E7FAC" w:rsidP="003C7FF7">
            <w:pPr>
              <w:pStyle w:val="Default"/>
              <w:rPr>
                <w:sz w:val="16"/>
                <w:szCs w:val="16"/>
              </w:rPr>
            </w:pPr>
            <w:r w:rsidRPr="006908E2">
              <w:rPr>
                <w:sz w:val="16"/>
                <w:szCs w:val="16"/>
              </w:rPr>
              <w:t>Orally c</w:t>
            </w:r>
            <w:r w:rsidR="003C7FF7" w:rsidRPr="006908E2">
              <w:rPr>
                <w:sz w:val="16"/>
                <w:szCs w:val="16"/>
              </w:rPr>
              <w:t>ontinue</w:t>
            </w:r>
            <w:r w:rsidRPr="006908E2">
              <w:rPr>
                <w:sz w:val="16"/>
                <w:szCs w:val="16"/>
              </w:rPr>
              <w:t xml:space="preserve"> a rhyming string </w:t>
            </w:r>
          </w:p>
          <w:p w14:paraId="588AA892" w14:textId="77777777" w:rsidR="006908E2" w:rsidRPr="006908E2" w:rsidRDefault="006908E2" w:rsidP="003C7FF7">
            <w:pPr>
              <w:pStyle w:val="Default"/>
              <w:rPr>
                <w:sz w:val="16"/>
                <w:szCs w:val="16"/>
              </w:rPr>
            </w:pPr>
          </w:p>
          <w:p w14:paraId="351904D0" w14:textId="04EEF378" w:rsidR="003C7FF7" w:rsidRPr="006908E2" w:rsidRDefault="006908E2" w:rsidP="003C7FF7">
            <w:pPr>
              <w:pStyle w:val="Default"/>
              <w:rPr>
                <w:sz w:val="16"/>
                <w:szCs w:val="16"/>
              </w:rPr>
            </w:pPr>
            <w:r>
              <w:rPr>
                <w:sz w:val="16"/>
                <w:szCs w:val="16"/>
              </w:rPr>
              <w:t>I</w:t>
            </w:r>
            <w:r w:rsidR="000E7FAC" w:rsidRPr="006908E2">
              <w:rPr>
                <w:sz w:val="16"/>
                <w:szCs w:val="16"/>
              </w:rPr>
              <w:t xml:space="preserve">dentify </w:t>
            </w:r>
            <w:r>
              <w:rPr>
                <w:sz w:val="16"/>
                <w:szCs w:val="16"/>
              </w:rPr>
              <w:t xml:space="preserve">and continue </w:t>
            </w:r>
            <w:r w:rsidR="003C7FF7" w:rsidRPr="006908E2">
              <w:rPr>
                <w:sz w:val="16"/>
                <w:szCs w:val="16"/>
              </w:rPr>
              <w:t>alliteration</w:t>
            </w:r>
            <w:r w:rsidR="000E7FAC" w:rsidRPr="006908E2">
              <w:rPr>
                <w:sz w:val="16"/>
                <w:szCs w:val="16"/>
              </w:rPr>
              <w:t xml:space="preserve"> in spoken sentences</w:t>
            </w:r>
          </w:p>
          <w:p w14:paraId="2102C758" w14:textId="77777777" w:rsidR="000E7FAC" w:rsidRPr="006908E2" w:rsidRDefault="000E7FAC" w:rsidP="003C7FF7">
            <w:pPr>
              <w:pStyle w:val="Default"/>
              <w:rPr>
                <w:sz w:val="16"/>
                <w:szCs w:val="16"/>
              </w:rPr>
            </w:pPr>
          </w:p>
          <w:p w14:paraId="3EEA3BAE" w14:textId="77777777" w:rsidR="001A7448" w:rsidRPr="006908E2" w:rsidRDefault="000E7FAC" w:rsidP="003C7FF7">
            <w:pPr>
              <w:pStyle w:val="Default"/>
              <w:rPr>
                <w:sz w:val="16"/>
                <w:szCs w:val="16"/>
              </w:rPr>
            </w:pPr>
            <w:r w:rsidRPr="006908E2">
              <w:rPr>
                <w:sz w:val="16"/>
                <w:szCs w:val="16"/>
              </w:rPr>
              <w:t xml:space="preserve">Orally blend CVC words </w:t>
            </w:r>
          </w:p>
          <w:p w14:paraId="13B00C2A" w14:textId="77777777" w:rsidR="000E7FAC" w:rsidRPr="006908E2" w:rsidRDefault="000E7FAC" w:rsidP="003C7FF7">
            <w:pPr>
              <w:pStyle w:val="Default"/>
              <w:rPr>
                <w:sz w:val="16"/>
                <w:szCs w:val="16"/>
              </w:rPr>
            </w:pPr>
          </w:p>
          <w:p w14:paraId="62F188FE" w14:textId="77777777" w:rsidR="000E7FAC" w:rsidRPr="006908E2" w:rsidRDefault="000E7FAC" w:rsidP="003C7FF7">
            <w:pPr>
              <w:pStyle w:val="Default"/>
              <w:rPr>
                <w:sz w:val="16"/>
                <w:szCs w:val="16"/>
              </w:rPr>
            </w:pPr>
            <w:r w:rsidRPr="006908E2">
              <w:rPr>
                <w:sz w:val="16"/>
                <w:szCs w:val="16"/>
              </w:rPr>
              <w:t>Echo CVC words being segmented by an adult and orally blend</w:t>
            </w:r>
          </w:p>
          <w:p w14:paraId="2777DEE6" w14:textId="77777777" w:rsidR="000E7FAC" w:rsidRPr="006908E2" w:rsidRDefault="000E7FAC" w:rsidP="003C7FF7">
            <w:pPr>
              <w:pStyle w:val="Default"/>
              <w:rPr>
                <w:sz w:val="16"/>
                <w:szCs w:val="16"/>
              </w:rPr>
            </w:pPr>
          </w:p>
          <w:p w14:paraId="2312E8C0" w14:textId="7CE48B2B" w:rsidR="000E7FAC" w:rsidRPr="006908E2" w:rsidRDefault="000E7FAC" w:rsidP="000E7FAC">
            <w:pPr>
              <w:pStyle w:val="Default"/>
              <w:rPr>
                <w:sz w:val="16"/>
                <w:szCs w:val="16"/>
              </w:rPr>
            </w:pPr>
            <w:r w:rsidRPr="006908E2">
              <w:rPr>
                <w:sz w:val="16"/>
                <w:szCs w:val="16"/>
              </w:rPr>
              <w:t xml:space="preserve">Begins to segment the sounds in simple spoken words and blend them together </w:t>
            </w:r>
          </w:p>
          <w:p w14:paraId="0979991C" w14:textId="77777777" w:rsidR="000E7FAC" w:rsidRPr="006908E2" w:rsidRDefault="000E7FAC" w:rsidP="003C7FF7">
            <w:pPr>
              <w:pStyle w:val="Default"/>
              <w:rPr>
                <w:sz w:val="16"/>
                <w:szCs w:val="16"/>
              </w:rPr>
            </w:pPr>
          </w:p>
          <w:p w14:paraId="4378F82A" w14:textId="3C899A3F" w:rsidR="0043185E" w:rsidRPr="006908E2" w:rsidRDefault="000E7FAC" w:rsidP="003C7FF7">
            <w:pPr>
              <w:pStyle w:val="Default"/>
              <w:rPr>
                <w:color w:val="FF0000"/>
                <w:sz w:val="16"/>
                <w:szCs w:val="16"/>
              </w:rPr>
            </w:pPr>
            <w:r w:rsidRPr="006908E2">
              <w:rPr>
                <w:sz w:val="16"/>
                <w:szCs w:val="16"/>
              </w:rPr>
              <w:t>Begin to demonstrate phoneme/ grapheme correspondences (GPCs) as directed by a systematic synthetic phonic scheme (SSP)</w:t>
            </w:r>
            <w:r w:rsidR="0043185E" w:rsidRPr="006908E2">
              <w:rPr>
                <w:sz w:val="16"/>
                <w:szCs w:val="16"/>
              </w:rPr>
              <w:t xml:space="preserve"> </w:t>
            </w:r>
            <w:r w:rsidR="0043185E" w:rsidRPr="006908E2">
              <w:rPr>
                <w:color w:val="0070C0"/>
                <w:sz w:val="16"/>
                <w:szCs w:val="16"/>
              </w:rPr>
              <w:t xml:space="preserve">s a t p I n m d g o c k </w:t>
            </w:r>
            <w:proofErr w:type="spellStart"/>
            <w:r w:rsidR="0043185E" w:rsidRPr="006908E2">
              <w:rPr>
                <w:color w:val="0070C0"/>
                <w:sz w:val="16"/>
                <w:szCs w:val="16"/>
              </w:rPr>
              <w:t>ck</w:t>
            </w:r>
            <w:proofErr w:type="spellEnd"/>
            <w:r w:rsidR="0043185E" w:rsidRPr="006908E2">
              <w:rPr>
                <w:color w:val="0070C0"/>
                <w:sz w:val="16"/>
                <w:szCs w:val="16"/>
              </w:rPr>
              <w:t xml:space="preserve"> e u r h b f l </w:t>
            </w:r>
            <w:proofErr w:type="spellStart"/>
            <w:r w:rsidR="0043185E" w:rsidRPr="006908E2">
              <w:rPr>
                <w:color w:val="FF0000"/>
                <w:sz w:val="16"/>
                <w:szCs w:val="16"/>
              </w:rPr>
              <w:t>ff</w:t>
            </w:r>
            <w:proofErr w:type="spellEnd"/>
            <w:r w:rsidR="0043185E" w:rsidRPr="006908E2">
              <w:rPr>
                <w:color w:val="FF0000"/>
                <w:sz w:val="16"/>
                <w:szCs w:val="16"/>
              </w:rPr>
              <w:t xml:space="preserve"> </w:t>
            </w:r>
            <w:proofErr w:type="spellStart"/>
            <w:r w:rsidR="0043185E" w:rsidRPr="006908E2">
              <w:rPr>
                <w:color w:val="FF0000"/>
                <w:sz w:val="16"/>
                <w:szCs w:val="16"/>
              </w:rPr>
              <w:t>ll</w:t>
            </w:r>
            <w:proofErr w:type="spellEnd"/>
            <w:r w:rsidR="0043185E" w:rsidRPr="006908E2">
              <w:rPr>
                <w:color w:val="FF0000"/>
                <w:sz w:val="16"/>
                <w:szCs w:val="16"/>
              </w:rPr>
              <w:t xml:space="preserve"> </w:t>
            </w:r>
            <w:proofErr w:type="spellStart"/>
            <w:r w:rsidR="0043185E" w:rsidRPr="006908E2">
              <w:rPr>
                <w:color w:val="FF0000"/>
                <w:sz w:val="16"/>
                <w:szCs w:val="16"/>
              </w:rPr>
              <w:t>ss</w:t>
            </w:r>
            <w:proofErr w:type="spellEnd"/>
            <w:r w:rsidR="0043185E" w:rsidRPr="006908E2">
              <w:rPr>
                <w:color w:val="FF0000"/>
                <w:sz w:val="16"/>
                <w:szCs w:val="16"/>
              </w:rPr>
              <w:t xml:space="preserve"> j v w x y z </w:t>
            </w:r>
            <w:proofErr w:type="spellStart"/>
            <w:r w:rsidR="0043185E" w:rsidRPr="006908E2">
              <w:rPr>
                <w:color w:val="FF0000"/>
                <w:sz w:val="16"/>
                <w:szCs w:val="16"/>
              </w:rPr>
              <w:t>zz</w:t>
            </w:r>
            <w:proofErr w:type="spellEnd"/>
            <w:r w:rsidR="0043185E" w:rsidRPr="006908E2">
              <w:rPr>
                <w:color w:val="FF0000"/>
                <w:sz w:val="16"/>
                <w:szCs w:val="16"/>
              </w:rPr>
              <w:t xml:space="preserve"> </w:t>
            </w:r>
            <w:proofErr w:type="spellStart"/>
            <w:r w:rsidR="0043185E" w:rsidRPr="006908E2">
              <w:rPr>
                <w:color w:val="FF0000"/>
                <w:sz w:val="16"/>
                <w:szCs w:val="16"/>
              </w:rPr>
              <w:t>qu</w:t>
            </w:r>
            <w:proofErr w:type="spellEnd"/>
            <w:r w:rsidR="0043185E" w:rsidRPr="006908E2">
              <w:rPr>
                <w:color w:val="FF0000"/>
                <w:sz w:val="16"/>
                <w:szCs w:val="16"/>
              </w:rPr>
              <w:t xml:space="preserve"> </w:t>
            </w:r>
            <w:proofErr w:type="spellStart"/>
            <w:r w:rsidR="0043185E" w:rsidRPr="006908E2">
              <w:rPr>
                <w:color w:val="FF0000"/>
                <w:sz w:val="16"/>
                <w:szCs w:val="16"/>
              </w:rPr>
              <w:t>ch</w:t>
            </w:r>
            <w:proofErr w:type="spellEnd"/>
            <w:r w:rsidR="0043185E" w:rsidRPr="006908E2">
              <w:rPr>
                <w:color w:val="FF0000"/>
                <w:sz w:val="16"/>
                <w:szCs w:val="16"/>
              </w:rPr>
              <w:t xml:space="preserve"> </w:t>
            </w:r>
            <w:proofErr w:type="spellStart"/>
            <w:r w:rsidR="0043185E" w:rsidRPr="006908E2">
              <w:rPr>
                <w:color w:val="FF0000"/>
                <w:sz w:val="16"/>
                <w:szCs w:val="16"/>
              </w:rPr>
              <w:t>sh</w:t>
            </w:r>
            <w:proofErr w:type="spellEnd"/>
            <w:r w:rsidR="0043185E" w:rsidRPr="006908E2">
              <w:rPr>
                <w:color w:val="FF0000"/>
                <w:sz w:val="16"/>
                <w:szCs w:val="16"/>
              </w:rPr>
              <w:t xml:space="preserve"> </w:t>
            </w:r>
            <w:proofErr w:type="spellStart"/>
            <w:r w:rsidR="0043185E" w:rsidRPr="006908E2">
              <w:rPr>
                <w:color w:val="FF0000"/>
                <w:sz w:val="16"/>
                <w:szCs w:val="16"/>
              </w:rPr>
              <w:t>th</w:t>
            </w:r>
            <w:proofErr w:type="spellEnd"/>
            <w:r w:rsidR="0043185E" w:rsidRPr="006908E2">
              <w:rPr>
                <w:color w:val="FF0000"/>
                <w:sz w:val="16"/>
                <w:szCs w:val="16"/>
              </w:rPr>
              <w:t xml:space="preserve"> ng </w:t>
            </w:r>
            <w:proofErr w:type="spellStart"/>
            <w:r w:rsidR="0043185E" w:rsidRPr="006908E2">
              <w:rPr>
                <w:color w:val="FF0000"/>
                <w:sz w:val="16"/>
                <w:szCs w:val="16"/>
              </w:rPr>
              <w:t>nk</w:t>
            </w:r>
            <w:proofErr w:type="spellEnd"/>
          </w:p>
          <w:p w14:paraId="17F20F3C" w14:textId="77777777" w:rsidR="000E7FAC" w:rsidRPr="006908E2" w:rsidRDefault="000E7FAC" w:rsidP="003C7FF7">
            <w:pPr>
              <w:pStyle w:val="Default"/>
              <w:rPr>
                <w:sz w:val="16"/>
                <w:szCs w:val="16"/>
              </w:rPr>
            </w:pPr>
          </w:p>
          <w:p w14:paraId="0578F50C" w14:textId="77777777" w:rsidR="0043185E" w:rsidRPr="006908E2" w:rsidRDefault="0043185E" w:rsidP="0043185E">
            <w:pPr>
              <w:pStyle w:val="Default"/>
              <w:rPr>
                <w:sz w:val="16"/>
                <w:szCs w:val="16"/>
              </w:rPr>
            </w:pPr>
            <w:r w:rsidRPr="006908E2">
              <w:rPr>
                <w:sz w:val="16"/>
                <w:szCs w:val="16"/>
              </w:rPr>
              <w:t>Begin to segment and blend phonetically decodable words containing known GPCs</w:t>
            </w:r>
          </w:p>
          <w:p w14:paraId="0C5D83E9" w14:textId="77777777" w:rsidR="0043185E" w:rsidRPr="006908E2" w:rsidRDefault="0043185E" w:rsidP="003C7FF7">
            <w:pPr>
              <w:pStyle w:val="Default"/>
              <w:rPr>
                <w:sz w:val="16"/>
                <w:szCs w:val="16"/>
              </w:rPr>
            </w:pPr>
          </w:p>
          <w:p w14:paraId="345CE6F4" w14:textId="77777777" w:rsidR="0043185E" w:rsidRPr="006908E2" w:rsidRDefault="0043185E" w:rsidP="003C7FF7">
            <w:pPr>
              <w:pStyle w:val="Default"/>
              <w:rPr>
                <w:sz w:val="16"/>
                <w:szCs w:val="16"/>
              </w:rPr>
            </w:pPr>
            <w:r w:rsidRPr="006908E2">
              <w:rPr>
                <w:sz w:val="16"/>
                <w:szCs w:val="16"/>
              </w:rPr>
              <w:t xml:space="preserve">Begin to read simple phonically decodable simple sentences containing known GPCs </w:t>
            </w:r>
          </w:p>
          <w:p w14:paraId="1E77C954" w14:textId="77777777" w:rsidR="0043185E" w:rsidRPr="006908E2" w:rsidRDefault="0043185E" w:rsidP="003C7FF7">
            <w:pPr>
              <w:pStyle w:val="Default"/>
              <w:rPr>
                <w:sz w:val="16"/>
                <w:szCs w:val="16"/>
              </w:rPr>
            </w:pPr>
          </w:p>
          <w:p w14:paraId="05EF44F9" w14:textId="6B14F7EA" w:rsidR="0043185E" w:rsidRPr="006908E2" w:rsidRDefault="0043185E" w:rsidP="003C7FF7">
            <w:pPr>
              <w:pStyle w:val="Default"/>
              <w:rPr>
                <w:sz w:val="16"/>
                <w:szCs w:val="16"/>
              </w:rPr>
            </w:pPr>
            <w:r w:rsidRPr="006908E2">
              <w:rPr>
                <w:sz w:val="16"/>
                <w:szCs w:val="16"/>
              </w:rPr>
              <w:t>Begin to read phase 2 CVC words with s added to the end</w:t>
            </w:r>
          </w:p>
          <w:p w14:paraId="785B74BC" w14:textId="77777777" w:rsidR="0043185E" w:rsidRPr="006908E2" w:rsidRDefault="0043185E" w:rsidP="003C7FF7">
            <w:pPr>
              <w:pStyle w:val="Default"/>
              <w:rPr>
                <w:sz w:val="16"/>
                <w:szCs w:val="16"/>
              </w:rPr>
            </w:pPr>
          </w:p>
          <w:p w14:paraId="38577031" w14:textId="44FFF7D6" w:rsidR="000E7FAC" w:rsidRPr="006908E2" w:rsidRDefault="0043185E" w:rsidP="00447485">
            <w:pPr>
              <w:pStyle w:val="Default"/>
              <w:rPr>
                <w:sz w:val="16"/>
                <w:szCs w:val="16"/>
              </w:rPr>
            </w:pPr>
            <w:r w:rsidRPr="006908E2">
              <w:rPr>
                <w:sz w:val="16"/>
                <w:szCs w:val="16"/>
              </w:rPr>
              <w:t xml:space="preserve">Begin to read phase 2 words with s added to the end that are pronounced z e.g. his /bags </w:t>
            </w:r>
          </w:p>
        </w:tc>
        <w:tc>
          <w:tcPr>
            <w:tcW w:w="2126" w:type="dxa"/>
            <w:gridSpan w:val="2"/>
          </w:tcPr>
          <w:p w14:paraId="3F9495BF" w14:textId="3B9A1C7F" w:rsidR="00B17AF5" w:rsidRPr="006908E2" w:rsidRDefault="00B17AF5" w:rsidP="00B17AF5">
            <w:pPr>
              <w:pStyle w:val="Default"/>
              <w:rPr>
                <w:sz w:val="16"/>
                <w:szCs w:val="16"/>
              </w:rPr>
            </w:pPr>
            <w:r w:rsidRPr="006908E2">
              <w:rPr>
                <w:sz w:val="16"/>
                <w:szCs w:val="16"/>
              </w:rPr>
              <w:t xml:space="preserve">Begin to recognise familiar logos from children’s popular culture, </w:t>
            </w:r>
            <w:r w:rsidR="00E36B40" w:rsidRPr="006908E2">
              <w:rPr>
                <w:sz w:val="16"/>
                <w:szCs w:val="16"/>
              </w:rPr>
              <w:t>c</w:t>
            </w:r>
            <w:r w:rsidRPr="006908E2">
              <w:rPr>
                <w:sz w:val="16"/>
                <w:szCs w:val="16"/>
              </w:rPr>
              <w:t>ommercial print or icons for apps</w:t>
            </w:r>
          </w:p>
          <w:p w14:paraId="5F1EC365" w14:textId="77777777" w:rsidR="00B17AF5" w:rsidRPr="006908E2" w:rsidRDefault="00B17AF5" w:rsidP="00B17AF5">
            <w:pPr>
              <w:pStyle w:val="Default"/>
              <w:rPr>
                <w:sz w:val="16"/>
                <w:szCs w:val="16"/>
              </w:rPr>
            </w:pPr>
          </w:p>
          <w:p w14:paraId="5A4781B6" w14:textId="165F2E49" w:rsidR="003C7FF7" w:rsidRPr="006908E2" w:rsidRDefault="003C7FF7" w:rsidP="003C7FF7">
            <w:pPr>
              <w:pStyle w:val="Default"/>
              <w:rPr>
                <w:sz w:val="16"/>
                <w:szCs w:val="16"/>
              </w:rPr>
            </w:pPr>
            <w:r w:rsidRPr="006908E2">
              <w:rPr>
                <w:sz w:val="16"/>
                <w:szCs w:val="16"/>
              </w:rPr>
              <w:t>Know that print carries meaning and, in English, is</w:t>
            </w:r>
            <w:r w:rsidR="00267C80" w:rsidRPr="006908E2">
              <w:rPr>
                <w:sz w:val="16"/>
                <w:szCs w:val="16"/>
              </w:rPr>
              <w:t xml:space="preserve"> </w:t>
            </w:r>
            <w:r w:rsidRPr="006908E2">
              <w:rPr>
                <w:sz w:val="16"/>
                <w:szCs w:val="16"/>
              </w:rPr>
              <w:t>read from left to right and top to bottom</w:t>
            </w:r>
          </w:p>
          <w:p w14:paraId="0447F83D" w14:textId="77777777" w:rsidR="003C7FF7" w:rsidRPr="006908E2" w:rsidRDefault="003C7FF7" w:rsidP="003C7FF7">
            <w:pPr>
              <w:pStyle w:val="Default"/>
              <w:rPr>
                <w:sz w:val="16"/>
                <w:szCs w:val="16"/>
              </w:rPr>
            </w:pPr>
          </w:p>
          <w:p w14:paraId="580AFCD2" w14:textId="77777777" w:rsidR="003C7FF7" w:rsidRPr="006908E2" w:rsidRDefault="003C7FF7" w:rsidP="003C7FF7">
            <w:pPr>
              <w:pStyle w:val="Default"/>
              <w:rPr>
                <w:sz w:val="16"/>
                <w:szCs w:val="16"/>
              </w:rPr>
            </w:pPr>
            <w:r w:rsidRPr="006908E2">
              <w:rPr>
                <w:sz w:val="16"/>
                <w:szCs w:val="16"/>
              </w:rPr>
              <w:t>Know information can be relayed through</w:t>
            </w:r>
          </w:p>
          <w:p w14:paraId="3891FB20" w14:textId="77777777" w:rsidR="003C7FF7" w:rsidRPr="006908E2" w:rsidRDefault="003C7FF7" w:rsidP="003C7FF7">
            <w:pPr>
              <w:pStyle w:val="Default"/>
              <w:rPr>
                <w:sz w:val="16"/>
                <w:szCs w:val="16"/>
              </w:rPr>
            </w:pPr>
            <w:r w:rsidRPr="006908E2">
              <w:rPr>
                <w:sz w:val="16"/>
                <w:szCs w:val="16"/>
              </w:rPr>
              <w:t>signs and symbols in various forms (e.g. printed</w:t>
            </w:r>
          </w:p>
          <w:p w14:paraId="535BD79C" w14:textId="77777777" w:rsidR="003C7FF7" w:rsidRPr="006908E2" w:rsidRDefault="003C7FF7" w:rsidP="003C7FF7">
            <w:pPr>
              <w:pStyle w:val="Default"/>
              <w:rPr>
                <w:sz w:val="16"/>
                <w:szCs w:val="16"/>
              </w:rPr>
            </w:pPr>
            <w:r w:rsidRPr="006908E2">
              <w:rPr>
                <w:sz w:val="16"/>
                <w:szCs w:val="16"/>
              </w:rPr>
              <w:t>materials, digital screens and environmental print)</w:t>
            </w:r>
          </w:p>
          <w:p w14:paraId="056B6579" w14:textId="77777777" w:rsidR="003C7FF7" w:rsidRPr="006908E2" w:rsidRDefault="003C7FF7" w:rsidP="003C7FF7">
            <w:pPr>
              <w:pStyle w:val="Default"/>
              <w:rPr>
                <w:sz w:val="16"/>
                <w:szCs w:val="16"/>
              </w:rPr>
            </w:pPr>
          </w:p>
          <w:p w14:paraId="5F3E3EB2" w14:textId="77777777" w:rsidR="00B17AF5" w:rsidRPr="006908E2" w:rsidRDefault="00B17AF5" w:rsidP="00B17AF5">
            <w:pPr>
              <w:pStyle w:val="Default"/>
              <w:rPr>
                <w:sz w:val="16"/>
                <w:szCs w:val="16"/>
              </w:rPr>
            </w:pPr>
            <w:r w:rsidRPr="006908E2">
              <w:rPr>
                <w:sz w:val="16"/>
                <w:szCs w:val="16"/>
              </w:rPr>
              <w:t>Recognises familiar words and signs such as own name, advertising logos and screen icons</w:t>
            </w:r>
          </w:p>
          <w:p w14:paraId="71F8090E" w14:textId="77777777" w:rsidR="00B17AF5" w:rsidRPr="006908E2" w:rsidRDefault="00B17AF5" w:rsidP="00B17AF5">
            <w:pPr>
              <w:pStyle w:val="Default"/>
              <w:rPr>
                <w:sz w:val="16"/>
                <w:szCs w:val="16"/>
              </w:rPr>
            </w:pPr>
          </w:p>
          <w:p w14:paraId="2A7B815E" w14:textId="77777777" w:rsidR="00B17AF5" w:rsidRPr="006908E2" w:rsidRDefault="00B17AF5" w:rsidP="00B17AF5">
            <w:pPr>
              <w:pStyle w:val="Default"/>
              <w:rPr>
                <w:sz w:val="16"/>
                <w:szCs w:val="16"/>
              </w:rPr>
            </w:pPr>
            <w:r w:rsidRPr="006908E2">
              <w:rPr>
                <w:sz w:val="16"/>
                <w:szCs w:val="16"/>
              </w:rPr>
              <w:t>Shows interest in illustrations and words in print and digital books and words in the environment</w:t>
            </w:r>
          </w:p>
          <w:p w14:paraId="0C15ACAF" w14:textId="77777777" w:rsidR="00B17AF5" w:rsidRPr="006908E2" w:rsidRDefault="00B17AF5" w:rsidP="00B17AF5">
            <w:pPr>
              <w:pStyle w:val="Default"/>
              <w:rPr>
                <w:sz w:val="16"/>
                <w:szCs w:val="16"/>
              </w:rPr>
            </w:pPr>
          </w:p>
          <w:p w14:paraId="7F33AE9E" w14:textId="77777777" w:rsidR="003C7FF7" w:rsidRPr="006908E2" w:rsidRDefault="003C7FF7" w:rsidP="003C7FF7">
            <w:pPr>
              <w:pStyle w:val="Default"/>
              <w:rPr>
                <w:sz w:val="16"/>
                <w:szCs w:val="16"/>
              </w:rPr>
            </w:pPr>
            <w:r w:rsidRPr="006908E2">
              <w:rPr>
                <w:sz w:val="16"/>
                <w:szCs w:val="16"/>
              </w:rPr>
              <w:t>Begins to recognise some written names of peers,</w:t>
            </w:r>
          </w:p>
          <w:p w14:paraId="7CBEDECD" w14:textId="0B0EAE2D" w:rsidR="003C7FF7" w:rsidRPr="006908E2" w:rsidRDefault="003C7FF7" w:rsidP="003C7FF7">
            <w:pPr>
              <w:pStyle w:val="Default"/>
              <w:rPr>
                <w:sz w:val="16"/>
                <w:szCs w:val="16"/>
              </w:rPr>
            </w:pPr>
            <w:r w:rsidRPr="006908E2">
              <w:rPr>
                <w:sz w:val="16"/>
                <w:szCs w:val="16"/>
              </w:rPr>
              <w:t>siblings or</w:t>
            </w:r>
            <w:r w:rsidR="000E7FAC" w:rsidRPr="006908E2">
              <w:rPr>
                <w:sz w:val="16"/>
                <w:szCs w:val="16"/>
              </w:rPr>
              <w:t xml:space="preserve"> </w:t>
            </w:r>
            <w:r w:rsidRPr="006908E2">
              <w:rPr>
                <w:sz w:val="16"/>
                <w:szCs w:val="16"/>
              </w:rPr>
              <w:t>Mummy”/</w:t>
            </w:r>
            <w:r w:rsidR="000E7FAC" w:rsidRPr="006908E2">
              <w:rPr>
                <w:sz w:val="16"/>
                <w:szCs w:val="16"/>
              </w:rPr>
              <w:t xml:space="preserve"> </w:t>
            </w:r>
            <w:r w:rsidRPr="006908E2">
              <w:rPr>
                <w:sz w:val="16"/>
                <w:szCs w:val="16"/>
              </w:rPr>
              <w:t>”Daddy” for example</w:t>
            </w:r>
          </w:p>
          <w:p w14:paraId="4D3CBB4E" w14:textId="77777777" w:rsidR="000E7FAC" w:rsidRPr="006908E2" w:rsidRDefault="000E7FAC" w:rsidP="003C7FF7">
            <w:pPr>
              <w:pStyle w:val="Default"/>
              <w:rPr>
                <w:sz w:val="16"/>
                <w:szCs w:val="16"/>
              </w:rPr>
            </w:pPr>
          </w:p>
          <w:p w14:paraId="390F07BD" w14:textId="789FC016" w:rsidR="0043185E" w:rsidRPr="006908E2" w:rsidRDefault="000E7FAC" w:rsidP="000E7FAC">
            <w:pPr>
              <w:pStyle w:val="Default"/>
              <w:rPr>
                <w:color w:val="FF0000"/>
                <w:sz w:val="16"/>
                <w:szCs w:val="16"/>
              </w:rPr>
            </w:pPr>
            <w:r w:rsidRPr="006908E2">
              <w:rPr>
                <w:sz w:val="16"/>
                <w:szCs w:val="16"/>
              </w:rPr>
              <w:t xml:space="preserve">Begins to read </w:t>
            </w:r>
            <w:r w:rsidR="006A085F" w:rsidRPr="006908E2">
              <w:rPr>
                <w:sz w:val="16"/>
                <w:szCs w:val="16"/>
              </w:rPr>
              <w:t xml:space="preserve">phase 2 </w:t>
            </w:r>
            <w:r w:rsidRPr="006908E2">
              <w:rPr>
                <w:sz w:val="16"/>
                <w:szCs w:val="16"/>
              </w:rPr>
              <w:t xml:space="preserve">high frequency words from the SSP </w:t>
            </w:r>
            <w:r w:rsidR="0043185E" w:rsidRPr="006908E2">
              <w:rPr>
                <w:color w:val="0070C0"/>
                <w:sz w:val="16"/>
                <w:szCs w:val="16"/>
              </w:rPr>
              <w:t xml:space="preserve">is I the </w:t>
            </w:r>
            <w:r w:rsidR="006F2E8D" w:rsidRPr="006908E2">
              <w:rPr>
                <w:color w:val="FF0000"/>
                <w:sz w:val="16"/>
                <w:szCs w:val="16"/>
              </w:rPr>
              <w:t xml:space="preserve">put pull full as has and his her go no to into she push he of we me be </w:t>
            </w:r>
          </w:p>
          <w:p w14:paraId="2DEA79B3" w14:textId="77777777" w:rsidR="000E7FAC" w:rsidRPr="006908E2" w:rsidRDefault="000E7FAC" w:rsidP="003C7FF7">
            <w:pPr>
              <w:pStyle w:val="Default"/>
              <w:rPr>
                <w:sz w:val="16"/>
                <w:szCs w:val="16"/>
              </w:rPr>
            </w:pPr>
          </w:p>
          <w:p w14:paraId="0D77C7DE" w14:textId="2BBCAA1D" w:rsidR="001A7448" w:rsidRPr="006908E2" w:rsidRDefault="006A085F" w:rsidP="006A085F">
            <w:pPr>
              <w:pStyle w:val="Default"/>
              <w:rPr>
                <w:sz w:val="16"/>
                <w:szCs w:val="16"/>
              </w:rPr>
            </w:pPr>
            <w:r w:rsidRPr="006908E2">
              <w:rPr>
                <w:sz w:val="16"/>
                <w:szCs w:val="16"/>
              </w:rPr>
              <w:t xml:space="preserve">Begin to recognise why some phase 2 high frequency words are ‘tricky’ when segmenting. </w:t>
            </w:r>
          </w:p>
        </w:tc>
        <w:tc>
          <w:tcPr>
            <w:tcW w:w="2127" w:type="dxa"/>
          </w:tcPr>
          <w:p w14:paraId="2AB9B7D3" w14:textId="27F8A012" w:rsidR="00267C80" w:rsidRPr="00A078E0" w:rsidRDefault="002E3557" w:rsidP="00267C80">
            <w:pPr>
              <w:pStyle w:val="Default"/>
              <w:rPr>
                <w:sz w:val="16"/>
                <w:szCs w:val="16"/>
              </w:rPr>
            </w:pPr>
            <w:r w:rsidRPr="00A078E0">
              <w:rPr>
                <w:sz w:val="16"/>
                <w:szCs w:val="16"/>
              </w:rPr>
              <w:t>Invent</w:t>
            </w:r>
            <w:r w:rsidR="00267C80" w:rsidRPr="00A078E0">
              <w:rPr>
                <w:sz w:val="16"/>
                <w:szCs w:val="16"/>
              </w:rPr>
              <w:t xml:space="preserve"> stories, play </w:t>
            </w:r>
            <w:r w:rsidR="00E36B40" w:rsidRPr="00A078E0">
              <w:rPr>
                <w:sz w:val="16"/>
                <w:szCs w:val="16"/>
              </w:rPr>
              <w:t>s</w:t>
            </w:r>
            <w:r w:rsidR="00267C80" w:rsidRPr="00A078E0">
              <w:rPr>
                <w:sz w:val="16"/>
                <w:szCs w:val="16"/>
              </w:rPr>
              <w:t>cenarios, and drawings in</w:t>
            </w:r>
          </w:p>
          <w:p w14:paraId="31CDEACD" w14:textId="77777777" w:rsidR="00267C80" w:rsidRPr="00A078E0" w:rsidRDefault="00267C80" w:rsidP="00267C80">
            <w:pPr>
              <w:pStyle w:val="Default"/>
              <w:rPr>
                <w:sz w:val="16"/>
                <w:szCs w:val="16"/>
              </w:rPr>
            </w:pPr>
            <w:r w:rsidRPr="00A078E0">
              <w:rPr>
                <w:sz w:val="16"/>
                <w:szCs w:val="16"/>
              </w:rPr>
              <w:t>response to experiences, such as outings</w:t>
            </w:r>
          </w:p>
          <w:p w14:paraId="43B58972" w14:textId="77777777" w:rsidR="00267C80" w:rsidRPr="00A078E0" w:rsidRDefault="00267C80" w:rsidP="00267C80">
            <w:pPr>
              <w:pStyle w:val="Default"/>
              <w:rPr>
                <w:sz w:val="16"/>
                <w:szCs w:val="16"/>
              </w:rPr>
            </w:pPr>
          </w:p>
          <w:p w14:paraId="32E7D772" w14:textId="77777777" w:rsidR="00267C80" w:rsidRPr="00A078E0" w:rsidRDefault="00267C80" w:rsidP="00267C80">
            <w:pPr>
              <w:pStyle w:val="Default"/>
              <w:rPr>
                <w:sz w:val="16"/>
                <w:szCs w:val="16"/>
              </w:rPr>
            </w:pPr>
            <w:r w:rsidRPr="00A078E0">
              <w:rPr>
                <w:sz w:val="16"/>
                <w:szCs w:val="16"/>
              </w:rPr>
              <w:t>Give meaning to marks they make as they draw, write and paint</w:t>
            </w:r>
          </w:p>
          <w:p w14:paraId="32C6AA5C" w14:textId="77777777" w:rsidR="002E3557" w:rsidRPr="00A078E0" w:rsidRDefault="002E3557" w:rsidP="0043185E">
            <w:pPr>
              <w:rPr>
                <w:rFonts w:ascii="Arial" w:hAnsi="Arial" w:cs="Arial"/>
                <w:sz w:val="16"/>
                <w:szCs w:val="16"/>
              </w:rPr>
            </w:pPr>
          </w:p>
          <w:p w14:paraId="43F9FDCB" w14:textId="7854E2C1" w:rsidR="002E3557" w:rsidRPr="00A078E0" w:rsidRDefault="002E3557" w:rsidP="0043185E">
            <w:pPr>
              <w:rPr>
                <w:rStyle w:val="normaltextrun"/>
                <w:rFonts w:ascii="Arial" w:hAnsi="Arial" w:cs="Arial"/>
                <w:sz w:val="16"/>
                <w:szCs w:val="16"/>
                <w:shd w:val="clear" w:color="auto" w:fill="FFFFFF"/>
              </w:rPr>
            </w:pPr>
            <w:r w:rsidRPr="00A078E0">
              <w:rPr>
                <w:rStyle w:val="normaltextrun"/>
                <w:rFonts w:ascii="Arial" w:hAnsi="Arial" w:cs="Arial"/>
                <w:sz w:val="16"/>
                <w:szCs w:val="16"/>
                <w:shd w:val="clear" w:color="auto" w:fill="FFFFFF"/>
              </w:rPr>
              <w:t xml:space="preserve">Begin to explore oral sentence structure through subject and verb colourful semantics </w:t>
            </w:r>
            <w:r w:rsidRPr="00A078E0">
              <w:rPr>
                <w:rStyle w:val="normaltextrun"/>
                <w:rFonts w:ascii="Arial" w:hAnsi="Arial" w:cs="Arial"/>
                <w:color w:val="00B050"/>
                <w:sz w:val="16"/>
                <w:szCs w:val="16"/>
                <w:shd w:val="clear" w:color="auto" w:fill="FFFFFF"/>
              </w:rPr>
              <w:t>(who/ what doing)</w:t>
            </w:r>
          </w:p>
          <w:p w14:paraId="1818C2F1" w14:textId="77777777" w:rsidR="002E3557" w:rsidRPr="00A078E0" w:rsidRDefault="002E3557" w:rsidP="0043185E">
            <w:pPr>
              <w:rPr>
                <w:rStyle w:val="normaltextrun"/>
                <w:rFonts w:ascii="Arial" w:hAnsi="Arial" w:cs="Arial"/>
                <w:sz w:val="16"/>
                <w:szCs w:val="16"/>
                <w:shd w:val="clear" w:color="auto" w:fill="FFFFFF"/>
              </w:rPr>
            </w:pPr>
          </w:p>
          <w:p w14:paraId="0A825049" w14:textId="01397E18" w:rsidR="002E3557" w:rsidRPr="00A078E0" w:rsidRDefault="002E3557" w:rsidP="0043185E">
            <w:pPr>
              <w:rPr>
                <w:rStyle w:val="normaltextrun"/>
                <w:rFonts w:ascii="Arial" w:hAnsi="Arial" w:cs="Arial"/>
                <w:sz w:val="16"/>
                <w:szCs w:val="16"/>
                <w:shd w:val="clear" w:color="auto" w:fill="FFFFFF"/>
              </w:rPr>
            </w:pPr>
            <w:r w:rsidRPr="00A078E0">
              <w:rPr>
                <w:rStyle w:val="normaltextrun"/>
                <w:rFonts w:ascii="Arial" w:hAnsi="Arial" w:cs="Arial"/>
                <w:sz w:val="16"/>
                <w:szCs w:val="16"/>
                <w:shd w:val="clear" w:color="auto" w:fill="FFFFFF"/>
              </w:rPr>
              <w:t>Begin to vary tenses orally when using subject and verb colourful semantic sentences</w:t>
            </w:r>
          </w:p>
          <w:p w14:paraId="450B6491" w14:textId="77777777" w:rsidR="002E3557" w:rsidRPr="00A078E0" w:rsidRDefault="002E3557" w:rsidP="0043185E">
            <w:pPr>
              <w:rPr>
                <w:rStyle w:val="normaltextrun"/>
                <w:rFonts w:ascii="Arial" w:hAnsi="Arial" w:cs="Arial"/>
                <w:sz w:val="16"/>
                <w:szCs w:val="16"/>
                <w:shd w:val="clear" w:color="auto" w:fill="FFFFFF"/>
              </w:rPr>
            </w:pPr>
          </w:p>
          <w:p w14:paraId="611DEE78" w14:textId="64F29967" w:rsidR="002E3557" w:rsidRPr="00A078E0" w:rsidRDefault="002E3557" w:rsidP="0043185E">
            <w:pPr>
              <w:rPr>
                <w:rFonts w:ascii="Arial" w:hAnsi="Arial" w:cs="Arial"/>
                <w:sz w:val="16"/>
                <w:szCs w:val="16"/>
              </w:rPr>
            </w:pPr>
            <w:r w:rsidRPr="00A078E0">
              <w:rPr>
                <w:rStyle w:val="normaltextrun"/>
                <w:rFonts w:ascii="Arial" w:hAnsi="Arial" w:cs="Arial"/>
                <w:sz w:val="16"/>
                <w:szCs w:val="16"/>
                <w:shd w:val="clear" w:color="auto" w:fill="FFFFFF"/>
              </w:rPr>
              <w:t xml:space="preserve">Begin to explore subject, verb and </w:t>
            </w:r>
            <w:r w:rsidR="006F2E8D" w:rsidRPr="00A078E0">
              <w:rPr>
                <w:rStyle w:val="normaltextrun"/>
                <w:rFonts w:ascii="Arial" w:hAnsi="Arial" w:cs="Arial"/>
                <w:sz w:val="16"/>
                <w:szCs w:val="16"/>
                <w:shd w:val="clear" w:color="auto" w:fill="FFFFFF"/>
              </w:rPr>
              <w:t>noun (location)</w:t>
            </w:r>
            <w:r w:rsidRPr="00A078E0">
              <w:rPr>
                <w:rStyle w:val="normaltextrun"/>
                <w:rFonts w:ascii="Arial" w:hAnsi="Arial" w:cs="Arial"/>
                <w:sz w:val="16"/>
                <w:szCs w:val="16"/>
                <w:shd w:val="clear" w:color="auto" w:fill="FFFFFF"/>
              </w:rPr>
              <w:t xml:space="preserve"> </w:t>
            </w:r>
            <w:r w:rsidRPr="00A078E0">
              <w:rPr>
                <w:rStyle w:val="normaltextrun"/>
                <w:rFonts w:ascii="Arial" w:hAnsi="Arial" w:cs="Arial"/>
                <w:color w:val="00B050"/>
                <w:sz w:val="16"/>
                <w:szCs w:val="16"/>
                <w:shd w:val="clear" w:color="auto" w:fill="FFFFFF"/>
              </w:rPr>
              <w:t xml:space="preserve">(who/what/where) </w:t>
            </w:r>
          </w:p>
          <w:p w14:paraId="13BF2C10" w14:textId="7FEF0A32" w:rsidR="00267C80" w:rsidRPr="00A078E0" w:rsidRDefault="00267C80" w:rsidP="00267C80">
            <w:pPr>
              <w:pStyle w:val="Default"/>
              <w:rPr>
                <w:sz w:val="16"/>
                <w:szCs w:val="16"/>
              </w:rPr>
            </w:pPr>
          </w:p>
          <w:p w14:paraId="6CD35C58" w14:textId="04E988FC" w:rsidR="006E1622" w:rsidRPr="00A078E0" w:rsidRDefault="006E1622" w:rsidP="006E1622">
            <w:pPr>
              <w:pStyle w:val="Default"/>
              <w:rPr>
                <w:sz w:val="16"/>
                <w:szCs w:val="16"/>
              </w:rPr>
            </w:pPr>
            <w:r w:rsidRPr="00A078E0">
              <w:rPr>
                <w:sz w:val="16"/>
                <w:szCs w:val="16"/>
              </w:rPr>
              <w:t>Begin to create texts to communicate meaning for</w:t>
            </w:r>
          </w:p>
          <w:p w14:paraId="038A997B" w14:textId="77777777" w:rsidR="006E1622" w:rsidRPr="00A078E0" w:rsidRDefault="006E1622" w:rsidP="006E1622">
            <w:pPr>
              <w:pStyle w:val="Default"/>
              <w:rPr>
                <w:sz w:val="16"/>
                <w:szCs w:val="16"/>
              </w:rPr>
            </w:pPr>
            <w:r w:rsidRPr="00A078E0">
              <w:rPr>
                <w:sz w:val="16"/>
                <w:szCs w:val="16"/>
              </w:rPr>
              <w:t>an increasingly wide range of purposes, such as</w:t>
            </w:r>
          </w:p>
          <w:p w14:paraId="772EB150" w14:textId="345B372D" w:rsidR="006E1622" w:rsidRPr="00A078E0" w:rsidRDefault="006E1622" w:rsidP="006E1622">
            <w:pPr>
              <w:pStyle w:val="Default"/>
              <w:rPr>
                <w:sz w:val="16"/>
                <w:szCs w:val="16"/>
              </w:rPr>
            </w:pPr>
            <w:r w:rsidRPr="00A078E0">
              <w:rPr>
                <w:sz w:val="16"/>
                <w:szCs w:val="16"/>
              </w:rPr>
              <w:t>making greetings cards, tickets, lists or invitations</w:t>
            </w:r>
          </w:p>
          <w:p w14:paraId="04B870A9" w14:textId="77777777" w:rsidR="002E3557" w:rsidRPr="00A078E0" w:rsidRDefault="002E3557" w:rsidP="006E1622">
            <w:pPr>
              <w:pStyle w:val="Default"/>
              <w:rPr>
                <w:sz w:val="16"/>
                <w:szCs w:val="16"/>
              </w:rPr>
            </w:pPr>
          </w:p>
          <w:p w14:paraId="7FA89A73" w14:textId="77777777" w:rsidR="002E3557" w:rsidRPr="00A078E0" w:rsidRDefault="002E3557" w:rsidP="002E3557">
            <w:pPr>
              <w:pStyle w:val="Default"/>
              <w:rPr>
                <w:sz w:val="16"/>
                <w:szCs w:val="16"/>
              </w:rPr>
            </w:pPr>
            <w:r w:rsidRPr="00A078E0">
              <w:rPr>
                <w:sz w:val="16"/>
                <w:szCs w:val="16"/>
              </w:rPr>
              <w:t>Begin to be aware of the way stories are structured, and to tell own stories</w:t>
            </w:r>
          </w:p>
          <w:p w14:paraId="023A2332" w14:textId="77777777" w:rsidR="002E3557" w:rsidRPr="00A078E0" w:rsidRDefault="002E3557" w:rsidP="002E3557">
            <w:pPr>
              <w:pStyle w:val="Default"/>
              <w:rPr>
                <w:sz w:val="16"/>
                <w:szCs w:val="16"/>
              </w:rPr>
            </w:pPr>
          </w:p>
          <w:p w14:paraId="0B64DA8F" w14:textId="77777777" w:rsidR="002E3557" w:rsidRPr="00A078E0" w:rsidRDefault="002E3557" w:rsidP="002E3557">
            <w:pPr>
              <w:rPr>
                <w:rFonts w:ascii="Arial" w:hAnsi="Arial" w:cs="Arial"/>
                <w:sz w:val="16"/>
                <w:szCs w:val="16"/>
              </w:rPr>
            </w:pPr>
            <w:r w:rsidRPr="00A078E0">
              <w:rPr>
                <w:rFonts w:ascii="Arial" w:hAnsi="Arial" w:cs="Arial"/>
                <w:sz w:val="16"/>
                <w:szCs w:val="16"/>
              </w:rPr>
              <w:t xml:space="preserve">Begin to break the flow of speech in to words and for an adult to scribe </w:t>
            </w:r>
          </w:p>
          <w:p w14:paraId="21F6B71B" w14:textId="77777777" w:rsidR="001D1B75" w:rsidRPr="00A078E0" w:rsidRDefault="001D1B75" w:rsidP="002E3557">
            <w:pPr>
              <w:rPr>
                <w:rFonts w:ascii="Arial" w:hAnsi="Arial" w:cs="Arial"/>
                <w:sz w:val="16"/>
                <w:szCs w:val="16"/>
              </w:rPr>
            </w:pPr>
          </w:p>
          <w:p w14:paraId="10DB4B25" w14:textId="47DE9718" w:rsidR="001D1B75" w:rsidRPr="00A078E0" w:rsidRDefault="001D1B75" w:rsidP="002E3557">
            <w:pPr>
              <w:rPr>
                <w:rFonts w:ascii="Arial" w:hAnsi="Arial" w:cs="Arial"/>
                <w:sz w:val="16"/>
                <w:szCs w:val="16"/>
              </w:rPr>
            </w:pPr>
            <w:r w:rsidRPr="00A078E0">
              <w:rPr>
                <w:rFonts w:ascii="Arial" w:hAnsi="Arial" w:cs="Arial"/>
                <w:sz w:val="16"/>
                <w:szCs w:val="16"/>
              </w:rPr>
              <w:t xml:space="preserve">To use tier 2 vocabulary in oral sentence construction </w:t>
            </w:r>
          </w:p>
          <w:p w14:paraId="4F63A503" w14:textId="77777777" w:rsidR="003755F8" w:rsidRPr="00A078E0" w:rsidRDefault="003755F8" w:rsidP="002E3557">
            <w:pPr>
              <w:rPr>
                <w:rFonts w:ascii="Arial" w:hAnsi="Arial" w:cs="Arial"/>
                <w:sz w:val="16"/>
                <w:szCs w:val="16"/>
              </w:rPr>
            </w:pPr>
          </w:p>
          <w:p w14:paraId="3CBE3C95" w14:textId="1E12BD9A" w:rsidR="003755F8" w:rsidRPr="006908E2" w:rsidRDefault="003755F8" w:rsidP="002E3557">
            <w:pPr>
              <w:rPr>
                <w:rFonts w:ascii="Arial" w:hAnsi="Arial" w:cs="Arial"/>
                <w:sz w:val="16"/>
                <w:szCs w:val="16"/>
              </w:rPr>
            </w:pPr>
            <w:r w:rsidRPr="00A078E0">
              <w:rPr>
                <w:rFonts w:ascii="Arial" w:hAnsi="Arial" w:cs="Arial"/>
                <w:sz w:val="16"/>
                <w:szCs w:val="16"/>
              </w:rPr>
              <w:t>Orally compose alliteration poems based on a them</w:t>
            </w:r>
            <w:r w:rsidRPr="006908E2">
              <w:rPr>
                <w:rFonts w:ascii="Arial" w:hAnsi="Arial" w:cs="Arial"/>
                <w:sz w:val="16"/>
                <w:szCs w:val="16"/>
              </w:rPr>
              <w:t xml:space="preserve">e </w:t>
            </w:r>
          </w:p>
          <w:p w14:paraId="4D6099E6" w14:textId="77777777" w:rsidR="006E1622" w:rsidRPr="006908E2" w:rsidRDefault="006E1622" w:rsidP="00267C80">
            <w:pPr>
              <w:pStyle w:val="Default"/>
              <w:rPr>
                <w:sz w:val="16"/>
                <w:szCs w:val="16"/>
              </w:rPr>
            </w:pPr>
          </w:p>
          <w:p w14:paraId="473B4EBD" w14:textId="4C6AE17B" w:rsidR="001A7448" w:rsidRPr="006908E2" w:rsidRDefault="001A7448" w:rsidP="00267C80">
            <w:pPr>
              <w:pStyle w:val="Default"/>
              <w:rPr>
                <w:sz w:val="16"/>
                <w:szCs w:val="16"/>
              </w:rPr>
            </w:pPr>
          </w:p>
        </w:tc>
        <w:tc>
          <w:tcPr>
            <w:tcW w:w="4536" w:type="dxa"/>
            <w:gridSpan w:val="2"/>
          </w:tcPr>
          <w:p w14:paraId="0D648FFF" w14:textId="4FC04B50" w:rsidR="00267C80" w:rsidRPr="006908E2" w:rsidRDefault="00267C80" w:rsidP="00A12663">
            <w:pPr>
              <w:rPr>
                <w:rFonts w:ascii="Arial" w:hAnsi="Arial" w:cs="Arial"/>
                <w:sz w:val="16"/>
                <w:szCs w:val="16"/>
              </w:rPr>
            </w:pPr>
            <w:r w:rsidRPr="006908E2">
              <w:rPr>
                <w:rFonts w:ascii="Arial" w:hAnsi="Arial" w:cs="Arial"/>
                <w:sz w:val="16"/>
                <w:szCs w:val="16"/>
              </w:rPr>
              <w:t>Enjoy drawing and writing on paper, on screen and on different textures, such as in sand or playdough and through using touch-screen technology</w:t>
            </w:r>
          </w:p>
          <w:p w14:paraId="0EF76C95" w14:textId="77777777" w:rsidR="00267C80" w:rsidRPr="006908E2" w:rsidRDefault="00267C80" w:rsidP="00A12663">
            <w:pPr>
              <w:rPr>
                <w:rFonts w:ascii="Arial" w:hAnsi="Arial" w:cs="Arial"/>
                <w:sz w:val="16"/>
                <w:szCs w:val="16"/>
              </w:rPr>
            </w:pPr>
          </w:p>
          <w:p w14:paraId="6A09A478" w14:textId="77777777" w:rsidR="00267C80" w:rsidRPr="006908E2" w:rsidRDefault="00267C80" w:rsidP="00267C80">
            <w:pPr>
              <w:rPr>
                <w:rFonts w:ascii="Arial" w:hAnsi="Arial" w:cs="Arial"/>
                <w:sz w:val="16"/>
                <w:szCs w:val="16"/>
              </w:rPr>
            </w:pPr>
            <w:r w:rsidRPr="006908E2">
              <w:rPr>
                <w:rFonts w:ascii="Arial" w:hAnsi="Arial" w:cs="Arial"/>
                <w:sz w:val="16"/>
                <w:szCs w:val="16"/>
              </w:rPr>
              <w:t xml:space="preserve">Distinguish between the different marks they make </w:t>
            </w:r>
          </w:p>
          <w:p w14:paraId="65F4EA00" w14:textId="77777777" w:rsidR="00267C80" w:rsidRPr="006908E2" w:rsidRDefault="00267C80" w:rsidP="00A12663">
            <w:pPr>
              <w:rPr>
                <w:rFonts w:ascii="Arial" w:hAnsi="Arial" w:cs="Arial"/>
                <w:sz w:val="16"/>
                <w:szCs w:val="16"/>
              </w:rPr>
            </w:pPr>
          </w:p>
          <w:p w14:paraId="694DB41E" w14:textId="73ACE28C" w:rsidR="00A12663" w:rsidRPr="006908E2" w:rsidRDefault="00A12663" w:rsidP="00A12663">
            <w:pPr>
              <w:rPr>
                <w:rFonts w:ascii="Arial" w:hAnsi="Arial" w:cs="Arial"/>
                <w:sz w:val="16"/>
                <w:szCs w:val="16"/>
              </w:rPr>
            </w:pPr>
            <w:r w:rsidRPr="006908E2">
              <w:rPr>
                <w:rFonts w:ascii="Arial" w:hAnsi="Arial" w:cs="Arial"/>
                <w:sz w:val="16"/>
                <w:szCs w:val="16"/>
              </w:rPr>
              <w:t xml:space="preserve">Trace </w:t>
            </w:r>
            <w:r w:rsidR="006908E2">
              <w:rPr>
                <w:rFonts w:ascii="Arial" w:hAnsi="Arial" w:cs="Arial"/>
                <w:sz w:val="16"/>
                <w:szCs w:val="16"/>
              </w:rPr>
              <w:t>or copy</w:t>
            </w:r>
            <w:r w:rsidRPr="006908E2">
              <w:rPr>
                <w:rFonts w:ascii="Arial" w:hAnsi="Arial" w:cs="Arial"/>
                <w:sz w:val="16"/>
                <w:szCs w:val="16"/>
              </w:rPr>
              <w:t xml:space="preserve"> simple line drawings and talk about what they have done.</w:t>
            </w:r>
          </w:p>
          <w:p w14:paraId="42A98C41" w14:textId="77777777" w:rsidR="00A12663" w:rsidRPr="006908E2" w:rsidRDefault="00A12663" w:rsidP="00A12663">
            <w:pPr>
              <w:rPr>
                <w:rFonts w:ascii="Arial" w:hAnsi="Arial" w:cs="Arial"/>
                <w:sz w:val="16"/>
                <w:szCs w:val="16"/>
              </w:rPr>
            </w:pPr>
          </w:p>
          <w:p w14:paraId="0F27481A" w14:textId="218CD5A3" w:rsidR="00267C80" w:rsidRPr="006908E2" w:rsidRDefault="00550D5F" w:rsidP="00267C80">
            <w:pPr>
              <w:pStyle w:val="Default"/>
              <w:rPr>
                <w:sz w:val="16"/>
                <w:szCs w:val="16"/>
              </w:rPr>
            </w:pPr>
            <w:r>
              <w:rPr>
                <w:sz w:val="16"/>
                <w:szCs w:val="16"/>
              </w:rPr>
              <w:t>I</w:t>
            </w:r>
            <w:r w:rsidR="0042780A" w:rsidRPr="006908E2">
              <w:rPr>
                <w:sz w:val="16"/>
                <w:szCs w:val="16"/>
              </w:rPr>
              <w:t>mitate</w:t>
            </w:r>
            <w:r w:rsidR="00267C80" w:rsidRPr="006908E2">
              <w:rPr>
                <w:sz w:val="16"/>
                <w:szCs w:val="16"/>
              </w:rPr>
              <w:t xml:space="preserve"> adults’ writing by making continuous lines</w:t>
            </w:r>
            <w:r w:rsidR="00DB4C53" w:rsidRPr="006908E2">
              <w:rPr>
                <w:sz w:val="16"/>
                <w:szCs w:val="16"/>
              </w:rPr>
              <w:t xml:space="preserve"> </w:t>
            </w:r>
            <w:r w:rsidR="00267C80" w:rsidRPr="006908E2">
              <w:rPr>
                <w:sz w:val="16"/>
                <w:szCs w:val="16"/>
              </w:rPr>
              <w:t>of shapes and symbols (early writing) from left to</w:t>
            </w:r>
            <w:r w:rsidR="00DB4C53" w:rsidRPr="006908E2">
              <w:rPr>
                <w:sz w:val="16"/>
                <w:szCs w:val="16"/>
              </w:rPr>
              <w:t xml:space="preserve"> </w:t>
            </w:r>
            <w:r w:rsidR="00267C80" w:rsidRPr="006908E2">
              <w:rPr>
                <w:sz w:val="16"/>
                <w:szCs w:val="16"/>
              </w:rPr>
              <w:t>right</w:t>
            </w:r>
            <w:r>
              <w:rPr>
                <w:sz w:val="16"/>
                <w:szCs w:val="16"/>
              </w:rPr>
              <w:t>. E.g. M for mummy or pretend shopping lists</w:t>
            </w:r>
          </w:p>
          <w:p w14:paraId="7105B7B4" w14:textId="77777777" w:rsidR="00267C80" w:rsidRPr="006908E2" w:rsidRDefault="00267C80" w:rsidP="00267C80">
            <w:pPr>
              <w:pStyle w:val="Default"/>
              <w:rPr>
                <w:sz w:val="16"/>
                <w:szCs w:val="16"/>
              </w:rPr>
            </w:pPr>
          </w:p>
          <w:p w14:paraId="707D2944" w14:textId="0709BF51" w:rsidR="00267C80" w:rsidRPr="006908E2" w:rsidRDefault="00267C80" w:rsidP="00267C80">
            <w:pPr>
              <w:pStyle w:val="Default"/>
              <w:rPr>
                <w:sz w:val="16"/>
                <w:szCs w:val="16"/>
              </w:rPr>
            </w:pPr>
            <w:r w:rsidRPr="006908E2">
              <w:rPr>
                <w:sz w:val="16"/>
                <w:szCs w:val="16"/>
              </w:rPr>
              <w:t>Begins to make letter-type shapes to represent</w:t>
            </w:r>
            <w:r w:rsidR="00DB4C53" w:rsidRPr="006908E2">
              <w:rPr>
                <w:sz w:val="16"/>
                <w:szCs w:val="16"/>
              </w:rPr>
              <w:t xml:space="preserve"> </w:t>
            </w:r>
            <w:r w:rsidRPr="006908E2">
              <w:rPr>
                <w:sz w:val="16"/>
                <w:szCs w:val="16"/>
              </w:rPr>
              <w:t>the initial sound of their name and other familiar</w:t>
            </w:r>
            <w:r w:rsidR="00DB4C53" w:rsidRPr="006908E2">
              <w:rPr>
                <w:sz w:val="16"/>
                <w:szCs w:val="16"/>
              </w:rPr>
              <w:t xml:space="preserve"> </w:t>
            </w:r>
            <w:r w:rsidRPr="006908E2">
              <w:rPr>
                <w:sz w:val="16"/>
                <w:szCs w:val="16"/>
              </w:rPr>
              <w:t xml:space="preserve">words </w:t>
            </w:r>
          </w:p>
          <w:p w14:paraId="331B447B" w14:textId="77777777" w:rsidR="00267C80" w:rsidRPr="006908E2" w:rsidRDefault="00267C80" w:rsidP="00267C80">
            <w:pPr>
              <w:pStyle w:val="Default"/>
              <w:rPr>
                <w:sz w:val="16"/>
                <w:szCs w:val="16"/>
              </w:rPr>
            </w:pPr>
          </w:p>
          <w:p w14:paraId="630661B1" w14:textId="5C35E981" w:rsidR="00267C80" w:rsidRPr="006908E2" w:rsidRDefault="00267C80" w:rsidP="00267C80">
            <w:pPr>
              <w:pStyle w:val="Default"/>
              <w:rPr>
                <w:sz w:val="16"/>
                <w:szCs w:val="16"/>
              </w:rPr>
            </w:pPr>
            <w:r w:rsidRPr="006908E2">
              <w:rPr>
                <w:sz w:val="16"/>
                <w:szCs w:val="16"/>
              </w:rPr>
              <w:t>Attempts to write their own name, or other names</w:t>
            </w:r>
            <w:r w:rsidR="00DB4C53" w:rsidRPr="006908E2">
              <w:rPr>
                <w:sz w:val="16"/>
                <w:szCs w:val="16"/>
              </w:rPr>
              <w:t xml:space="preserve"> </w:t>
            </w:r>
            <w:r w:rsidRPr="006908E2">
              <w:rPr>
                <w:sz w:val="16"/>
                <w:szCs w:val="16"/>
              </w:rPr>
              <w:t>and words, using combinations of lines, circles and curves, or letter-type shapes</w:t>
            </w:r>
          </w:p>
          <w:p w14:paraId="06DEB725" w14:textId="77777777" w:rsidR="00267C80" w:rsidRPr="006908E2" w:rsidRDefault="00267C80" w:rsidP="00267C80">
            <w:pPr>
              <w:pStyle w:val="Default"/>
              <w:rPr>
                <w:sz w:val="16"/>
                <w:szCs w:val="16"/>
              </w:rPr>
            </w:pPr>
          </w:p>
          <w:p w14:paraId="2924B2E0" w14:textId="77777777" w:rsidR="00267C80" w:rsidRPr="006908E2" w:rsidRDefault="00267C80" w:rsidP="00267C80">
            <w:pPr>
              <w:pStyle w:val="Default"/>
              <w:rPr>
                <w:sz w:val="16"/>
                <w:szCs w:val="16"/>
              </w:rPr>
            </w:pPr>
            <w:r w:rsidRPr="006908E2">
              <w:rPr>
                <w:sz w:val="16"/>
                <w:szCs w:val="16"/>
              </w:rPr>
              <w:t>Shows interest in letters on a keyboard, identifying</w:t>
            </w:r>
          </w:p>
          <w:p w14:paraId="648C4C30" w14:textId="77777777" w:rsidR="00A12663" w:rsidRPr="006908E2" w:rsidRDefault="00A12663" w:rsidP="001A7448">
            <w:pPr>
              <w:pStyle w:val="Default"/>
              <w:rPr>
                <w:sz w:val="16"/>
                <w:szCs w:val="16"/>
              </w:rPr>
            </w:pPr>
          </w:p>
          <w:p w14:paraId="507E7128" w14:textId="4016B388" w:rsidR="001A7448" w:rsidRPr="006908E2" w:rsidRDefault="00A12663" w:rsidP="001A7448">
            <w:pPr>
              <w:pStyle w:val="Default"/>
              <w:rPr>
                <w:sz w:val="16"/>
                <w:szCs w:val="16"/>
              </w:rPr>
            </w:pPr>
            <w:r w:rsidRPr="006908E2">
              <w:rPr>
                <w:sz w:val="16"/>
                <w:szCs w:val="16"/>
              </w:rPr>
              <w:t>Begin to recognise the picture prompts to match phase 2 GPCs as per the SSP</w:t>
            </w:r>
          </w:p>
          <w:p w14:paraId="1DC7EF90" w14:textId="77777777" w:rsidR="00A12663" w:rsidRPr="006908E2" w:rsidRDefault="00A12663" w:rsidP="001A7448">
            <w:pPr>
              <w:pStyle w:val="Default"/>
              <w:rPr>
                <w:sz w:val="16"/>
                <w:szCs w:val="16"/>
              </w:rPr>
            </w:pPr>
          </w:p>
          <w:p w14:paraId="7F035CB7" w14:textId="77777777" w:rsidR="00A12663" w:rsidRPr="006908E2" w:rsidRDefault="00A12663" w:rsidP="00A12663">
            <w:pPr>
              <w:pStyle w:val="Default"/>
              <w:rPr>
                <w:sz w:val="16"/>
                <w:szCs w:val="16"/>
              </w:rPr>
            </w:pPr>
            <w:r w:rsidRPr="006908E2">
              <w:rPr>
                <w:sz w:val="16"/>
                <w:szCs w:val="16"/>
              </w:rPr>
              <w:t>Begin to learn the mnemonics to match phase 2 GPCs as per the SSP</w:t>
            </w:r>
          </w:p>
          <w:p w14:paraId="3F08D4A4" w14:textId="77777777" w:rsidR="00A12663" w:rsidRPr="006908E2" w:rsidRDefault="00A12663" w:rsidP="00A12663">
            <w:pPr>
              <w:pStyle w:val="Default"/>
              <w:rPr>
                <w:sz w:val="16"/>
                <w:szCs w:val="16"/>
              </w:rPr>
            </w:pPr>
          </w:p>
          <w:p w14:paraId="50D2613B" w14:textId="77777777" w:rsidR="00A12663" w:rsidRPr="006908E2" w:rsidRDefault="00A12663" w:rsidP="00A12663">
            <w:pPr>
              <w:pStyle w:val="Default"/>
              <w:rPr>
                <w:sz w:val="16"/>
                <w:szCs w:val="16"/>
              </w:rPr>
            </w:pPr>
            <w:r w:rsidRPr="006908E2">
              <w:rPr>
                <w:sz w:val="16"/>
                <w:szCs w:val="16"/>
              </w:rPr>
              <w:t xml:space="preserve">Be confident in saying the mnemonics to match GPCs as per the SSP </w:t>
            </w:r>
          </w:p>
          <w:p w14:paraId="150C6435" w14:textId="77777777" w:rsidR="0043185E" w:rsidRPr="006908E2" w:rsidRDefault="0043185E" w:rsidP="00A12663">
            <w:pPr>
              <w:pStyle w:val="Default"/>
              <w:rPr>
                <w:sz w:val="16"/>
                <w:szCs w:val="16"/>
              </w:rPr>
            </w:pPr>
          </w:p>
          <w:p w14:paraId="176D0D6A" w14:textId="61402578" w:rsidR="0043185E" w:rsidRPr="006908E2" w:rsidRDefault="0043185E" w:rsidP="00A12663">
            <w:pPr>
              <w:pStyle w:val="Default"/>
              <w:rPr>
                <w:sz w:val="16"/>
                <w:szCs w:val="16"/>
              </w:rPr>
            </w:pPr>
            <w:r w:rsidRPr="006908E2">
              <w:rPr>
                <w:sz w:val="16"/>
                <w:szCs w:val="16"/>
              </w:rPr>
              <w:t xml:space="preserve">Begin to sort known phase 2 GPCs into the 4 letter families </w:t>
            </w:r>
          </w:p>
          <w:p w14:paraId="1E8956E8" w14:textId="77777777" w:rsidR="006E1622" w:rsidRPr="006908E2" w:rsidRDefault="006E1622" w:rsidP="00A12663">
            <w:pPr>
              <w:pStyle w:val="Default"/>
              <w:rPr>
                <w:sz w:val="16"/>
                <w:szCs w:val="16"/>
              </w:rPr>
            </w:pPr>
          </w:p>
          <w:p w14:paraId="15D7C6EB" w14:textId="23793829" w:rsidR="006E1622" w:rsidRPr="006908E2" w:rsidRDefault="006E1622" w:rsidP="00A12663">
            <w:pPr>
              <w:pStyle w:val="Default"/>
              <w:rPr>
                <w:sz w:val="16"/>
                <w:szCs w:val="16"/>
              </w:rPr>
            </w:pPr>
            <w:r w:rsidRPr="006908E2">
              <w:rPr>
                <w:sz w:val="16"/>
                <w:szCs w:val="16"/>
              </w:rPr>
              <w:t>Begin to recognise upper and lower case letters used in their name</w:t>
            </w:r>
          </w:p>
          <w:p w14:paraId="4A8685AA" w14:textId="77777777" w:rsidR="006E1622" w:rsidRPr="006908E2" w:rsidRDefault="006E1622" w:rsidP="00A12663">
            <w:pPr>
              <w:pStyle w:val="Default"/>
              <w:rPr>
                <w:sz w:val="16"/>
                <w:szCs w:val="16"/>
              </w:rPr>
            </w:pPr>
          </w:p>
          <w:p w14:paraId="49F403B9" w14:textId="77777777" w:rsidR="00A12663" w:rsidRPr="006908E2" w:rsidRDefault="006E1622" w:rsidP="006E1622">
            <w:pPr>
              <w:pStyle w:val="Default"/>
              <w:rPr>
                <w:sz w:val="16"/>
                <w:szCs w:val="16"/>
              </w:rPr>
            </w:pPr>
            <w:r w:rsidRPr="006908E2">
              <w:rPr>
                <w:sz w:val="16"/>
                <w:szCs w:val="16"/>
              </w:rPr>
              <w:t>Independently write their name with a capital letter.</w:t>
            </w:r>
          </w:p>
          <w:p w14:paraId="313F9AFD" w14:textId="77777777" w:rsidR="006F2E8D" w:rsidRPr="006908E2" w:rsidRDefault="006F2E8D" w:rsidP="006E1622">
            <w:pPr>
              <w:pStyle w:val="Default"/>
              <w:rPr>
                <w:sz w:val="16"/>
                <w:szCs w:val="16"/>
              </w:rPr>
            </w:pPr>
          </w:p>
          <w:p w14:paraId="50007B5C" w14:textId="59E8F1B5" w:rsidR="003755F8" w:rsidRPr="006908E2" w:rsidRDefault="003755F8" w:rsidP="006E1622">
            <w:pPr>
              <w:pStyle w:val="Default"/>
              <w:rPr>
                <w:sz w:val="16"/>
                <w:szCs w:val="16"/>
              </w:rPr>
            </w:pPr>
            <w:r w:rsidRPr="006908E2">
              <w:rPr>
                <w:sz w:val="16"/>
                <w:szCs w:val="16"/>
              </w:rPr>
              <w:t xml:space="preserve">Begin to write known phase 2 GPCs to show initial sounds in words. </w:t>
            </w:r>
          </w:p>
          <w:p w14:paraId="3D895E06" w14:textId="77777777" w:rsidR="003755F8" w:rsidRPr="006908E2" w:rsidRDefault="003755F8" w:rsidP="006E1622">
            <w:pPr>
              <w:pStyle w:val="Default"/>
              <w:rPr>
                <w:sz w:val="16"/>
                <w:szCs w:val="16"/>
              </w:rPr>
            </w:pPr>
          </w:p>
          <w:p w14:paraId="631ED0D9" w14:textId="0650E242" w:rsidR="006F2E8D" w:rsidRDefault="006F2E8D" w:rsidP="006E1622">
            <w:pPr>
              <w:pStyle w:val="Default"/>
              <w:rPr>
                <w:sz w:val="16"/>
                <w:szCs w:val="16"/>
              </w:rPr>
            </w:pPr>
            <w:r w:rsidRPr="006908E2">
              <w:rPr>
                <w:sz w:val="16"/>
                <w:szCs w:val="16"/>
              </w:rPr>
              <w:t>Begin to write/ or build phase 2 phonetically decodable</w:t>
            </w:r>
            <w:r w:rsidR="003755F8" w:rsidRPr="006908E2">
              <w:rPr>
                <w:sz w:val="16"/>
                <w:szCs w:val="16"/>
              </w:rPr>
              <w:t xml:space="preserve"> CVC</w:t>
            </w:r>
            <w:r w:rsidRPr="006908E2">
              <w:rPr>
                <w:sz w:val="16"/>
                <w:szCs w:val="16"/>
              </w:rPr>
              <w:t xml:space="preserve"> words as per the SSP</w:t>
            </w:r>
          </w:p>
          <w:p w14:paraId="32EC9D31" w14:textId="77777777" w:rsidR="00550D5F" w:rsidRPr="006908E2" w:rsidRDefault="00550D5F" w:rsidP="006E1622">
            <w:pPr>
              <w:pStyle w:val="Default"/>
              <w:rPr>
                <w:sz w:val="16"/>
                <w:szCs w:val="16"/>
              </w:rPr>
            </w:pPr>
          </w:p>
          <w:p w14:paraId="49488040" w14:textId="0D724B69" w:rsidR="00257F66" w:rsidRPr="006908E2" w:rsidRDefault="006F2E8D" w:rsidP="006E1622">
            <w:pPr>
              <w:pStyle w:val="Default"/>
              <w:rPr>
                <w:sz w:val="16"/>
                <w:szCs w:val="16"/>
              </w:rPr>
            </w:pPr>
            <w:r w:rsidRPr="006908E2">
              <w:rPr>
                <w:sz w:val="16"/>
                <w:szCs w:val="16"/>
              </w:rPr>
              <w:t xml:space="preserve">Begin to write/ or build phase 2 high frequency words as per the SSP </w:t>
            </w:r>
          </w:p>
        </w:tc>
      </w:tr>
      <w:tr w:rsidR="00EC6C19" w14:paraId="4BA1539D" w14:textId="77777777" w:rsidTr="00EC6C19">
        <w:trPr>
          <w:cantSplit/>
          <w:trHeight w:val="416"/>
        </w:trPr>
        <w:tc>
          <w:tcPr>
            <w:tcW w:w="425" w:type="dxa"/>
            <w:textDirection w:val="btLr"/>
          </w:tcPr>
          <w:p w14:paraId="0D811877" w14:textId="3712CA50" w:rsidR="006908E2" w:rsidRPr="0043185E" w:rsidRDefault="006908E2" w:rsidP="006908E2">
            <w:pPr>
              <w:pStyle w:val="Default"/>
              <w:ind w:left="113" w:right="113"/>
              <w:jc w:val="center"/>
              <w:rPr>
                <w:sz w:val="22"/>
                <w:szCs w:val="22"/>
              </w:rPr>
            </w:pPr>
          </w:p>
        </w:tc>
        <w:tc>
          <w:tcPr>
            <w:tcW w:w="3970" w:type="dxa"/>
            <w:gridSpan w:val="2"/>
          </w:tcPr>
          <w:p w14:paraId="2C94517E" w14:textId="30B45F92" w:rsidR="006908E2" w:rsidRPr="006908E2" w:rsidRDefault="006908E2" w:rsidP="006908E2">
            <w:pPr>
              <w:pStyle w:val="Default"/>
              <w:jc w:val="center"/>
              <w:rPr>
                <w:sz w:val="16"/>
                <w:szCs w:val="16"/>
              </w:rPr>
            </w:pPr>
            <w:r w:rsidRPr="006908E2">
              <w:rPr>
                <w:b/>
                <w:sz w:val="20"/>
                <w:szCs w:val="16"/>
              </w:rPr>
              <w:t>Comprehension</w:t>
            </w:r>
          </w:p>
        </w:tc>
        <w:tc>
          <w:tcPr>
            <w:tcW w:w="3118" w:type="dxa"/>
            <w:gridSpan w:val="2"/>
          </w:tcPr>
          <w:p w14:paraId="51071475" w14:textId="12C33471" w:rsidR="006908E2" w:rsidRPr="006908E2" w:rsidRDefault="006908E2" w:rsidP="006908E2">
            <w:pPr>
              <w:pStyle w:val="Default"/>
              <w:jc w:val="center"/>
              <w:rPr>
                <w:sz w:val="16"/>
                <w:szCs w:val="16"/>
              </w:rPr>
            </w:pPr>
            <w:r w:rsidRPr="006908E2">
              <w:rPr>
                <w:b/>
                <w:sz w:val="20"/>
                <w:szCs w:val="16"/>
              </w:rPr>
              <w:t>Phonological awareness</w:t>
            </w:r>
          </w:p>
        </w:tc>
        <w:tc>
          <w:tcPr>
            <w:tcW w:w="2126" w:type="dxa"/>
            <w:gridSpan w:val="2"/>
          </w:tcPr>
          <w:p w14:paraId="17A8A380" w14:textId="65BF82B4" w:rsidR="006908E2" w:rsidRPr="006908E2" w:rsidRDefault="006908E2" w:rsidP="006908E2">
            <w:pPr>
              <w:pStyle w:val="Default"/>
              <w:jc w:val="center"/>
              <w:rPr>
                <w:sz w:val="16"/>
                <w:szCs w:val="16"/>
              </w:rPr>
            </w:pPr>
            <w:r w:rsidRPr="006908E2">
              <w:rPr>
                <w:b/>
                <w:sz w:val="20"/>
                <w:szCs w:val="16"/>
              </w:rPr>
              <w:t>Sight word reading</w:t>
            </w:r>
          </w:p>
        </w:tc>
        <w:tc>
          <w:tcPr>
            <w:tcW w:w="2127" w:type="dxa"/>
          </w:tcPr>
          <w:p w14:paraId="3B95148E" w14:textId="7F06214F" w:rsidR="006908E2" w:rsidRPr="006908E2" w:rsidRDefault="006908E2" w:rsidP="006908E2">
            <w:pPr>
              <w:jc w:val="center"/>
              <w:rPr>
                <w:rStyle w:val="normaltextrun"/>
                <w:rFonts w:ascii="Arial" w:hAnsi="Arial" w:cs="Arial"/>
                <w:sz w:val="16"/>
                <w:szCs w:val="16"/>
                <w:shd w:val="clear" w:color="auto" w:fill="FFFFFF"/>
              </w:rPr>
            </w:pPr>
            <w:r w:rsidRPr="006908E2">
              <w:rPr>
                <w:rFonts w:ascii="Arial" w:hAnsi="Arial" w:cs="Arial"/>
                <w:b/>
                <w:sz w:val="20"/>
                <w:szCs w:val="16"/>
              </w:rPr>
              <w:t>Composition</w:t>
            </w:r>
          </w:p>
        </w:tc>
        <w:tc>
          <w:tcPr>
            <w:tcW w:w="4536" w:type="dxa"/>
            <w:gridSpan w:val="2"/>
          </w:tcPr>
          <w:p w14:paraId="6142681F" w14:textId="2938BF73" w:rsidR="006908E2" w:rsidRPr="006908E2" w:rsidRDefault="006908E2" w:rsidP="006908E2">
            <w:pPr>
              <w:pStyle w:val="Default"/>
              <w:jc w:val="center"/>
              <w:rPr>
                <w:sz w:val="16"/>
                <w:szCs w:val="16"/>
              </w:rPr>
            </w:pPr>
            <w:r w:rsidRPr="006908E2">
              <w:rPr>
                <w:b/>
                <w:sz w:val="20"/>
                <w:szCs w:val="16"/>
              </w:rPr>
              <w:t>Transcription</w:t>
            </w:r>
          </w:p>
        </w:tc>
      </w:tr>
      <w:tr w:rsidR="00383663" w14:paraId="6C804016" w14:textId="77777777" w:rsidTr="00EC6C19">
        <w:trPr>
          <w:cantSplit/>
          <w:trHeight w:val="1134"/>
        </w:trPr>
        <w:tc>
          <w:tcPr>
            <w:tcW w:w="425" w:type="dxa"/>
            <w:textDirection w:val="btLr"/>
          </w:tcPr>
          <w:p w14:paraId="6371F7D0" w14:textId="0192D22E" w:rsidR="006908E2" w:rsidRPr="00550D5F" w:rsidRDefault="006908E2" w:rsidP="006908E2">
            <w:pPr>
              <w:pStyle w:val="Default"/>
              <w:ind w:left="113" w:right="113"/>
              <w:jc w:val="center"/>
              <w:rPr>
                <w:b/>
                <w:sz w:val="22"/>
                <w:szCs w:val="22"/>
              </w:rPr>
            </w:pPr>
            <w:r w:rsidRPr="00550D5F">
              <w:rPr>
                <w:b/>
                <w:sz w:val="22"/>
                <w:szCs w:val="22"/>
              </w:rPr>
              <w:t>Spring</w:t>
            </w:r>
          </w:p>
        </w:tc>
        <w:tc>
          <w:tcPr>
            <w:tcW w:w="3970" w:type="dxa"/>
            <w:gridSpan w:val="2"/>
          </w:tcPr>
          <w:p w14:paraId="4EE0D0E5" w14:textId="5DECB809" w:rsidR="006908E2" w:rsidRPr="006908E2" w:rsidRDefault="006908E2" w:rsidP="006908E2">
            <w:pPr>
              <w:pStyle w:val="Default"/>
              <w:rPr>
                <w:sz w:val="16"/>
                <w:szCs w:val="16"/>
              </w:rPr>
            </w:pPr>
            <w:r w:rsidRPr="006908E2">
              <w:rPr>
                <w:sz w:val="16"/>
                <w:szCs w:val="16"/>
              </w:rPr>
              <w:t>Describe main story settings, events and principal characters in increasing detail</w:t>
            </w:r>
          </w:p>
          <w:p w14:paraId="44C90221" w14:textId="77777777" w:rsidR="006908E2" w:rsidRPr="006908E2" w:rsidRDefault="006908E2" w:rsidP="006908E2">
            <w:pPr>
              <w:pStyle w:val="Default"/>
              <w:rPr>
                <w:sz w:val="16"/>
                <w:szCs w:val="16"/>
              </w:rPr>
            </w:pPr>
          </w:p>
          <w:p w14:paraId="6E638F1E" w14:textId="6A911747" w:rsidR="006908E2" w:rsidRPr="006908E2" w:rsidRDefault="006908E2" w:rsidP="006908E2">
            <w:pPr>
              <w:pStyle w:val="Default"/>
              <w:rPr>
                <w:sz w:val="16"/>
                <w:szCs w:val="16"/>
              </w:rPr>
            </w:pPr>
            <w:r w:rsidRPr="006908E2">
              <w:rPr>
                <w:sz w:val="16"/>
                <w:szCs w:val="16"/>
              </w:rPr>
              <w:t>Re-enacts and reinvents stories they have heard in their play with attention to detail</w:t>
            </w:r>
          </w:p>
          <w:p w14:paraId="16A079CA" w14:textId="59B31279" w:rsidR="006908E2" w:rsidRPr="006908E2" w:rsidRDefault="006908E2" w:rsidP="006908E2">
            <w:pPr>
              <w:pStyle w:val="Default"/>
              <w:rPr>
                <w:sz w:val="16"/>
                <w:szCs w:val="16"/>
              </w:rPr>
            </w:pPr>
          </w:p>
          <w:p w14:paraId="31F111C5" w14:textId="5AA1167F" w:rsidR="006908E2" w:rsidRPr="006908E2" w:rsidRDefault="006908E2" w:rsidP="006908E2">
            <w:pPr>
              <w:pStyle w:val="Default"/>
              <w:rPr>
                <w:sz w:val="16"/>
                <w:szCs w:val="16"/>
              </w:rPr>
            </w:pPr>
            <w:r w:rsidRPr="006908E2">
              <w:rPr>
                <w:sz w:val="16"/>
                <w:szCs w:val="16"/>
              </w:rPr>
              <w:t xml:space="preserve">Navigate apps and websites on digital media using drop down menu to select websites and icons to select apps with increasing independence </w:t>
            </w:r>
          </w:p>
          <w:p w14:paraId="084392B4" w14:textId="77777777" w:rsidR="006908E2" w:rsidRPr="006908E2" w:rsidRDefault="006908E2" w:rsidP="006908E2">
            <w:pPr>
              <w:pStyle w:val="Default"/>
              <w:rPr>
                <w:sz w:val="16"/>
                <w:szCs w:val="16"/>
              </w:rPr>
            </w:pPr>
          </w:p>
          <w:p w14:paraId="4105009B" w14:textId="1B30FDA0" w:rsidR="006908E2" w:rsidRPr="006908E2" w:rsidRDefault="006908E2" w:rsidP="006908E2">
            <w:pPr>
              <w:pStyle w:val="Default"/>
              <w:rPr>
                <w:sz w:val="16"/>
                <w:szCs w:val="16"/>
              </w:rPr>
            </w:pPr>
            <w:r w:rsidRPr="006908E2">
              <w:rPr>
                <w:sz w:val="16"/>
                <w:szCs w:val="16"/>
              </w:rPr>
              <w:t>Is able to recall and discuss stories or information that has been read to them, or they have read themselves</w:t>
            </w:r>
          </w:p>
          <w:p w14:paraId="449C513B" w14:textId="77777777" w:rsidR="006908E2" w:rsidRPr="006908E2" w:rsidRDefault="006908E2" w:rsidP="006908E2">
            <w:pPr>
              <w:pStyle w:val="Default"/>
              <w:rPr>
                <w:sz w:val="16"/>
                <w:szCs w:val="16"/>
              </w:rPr>
            </w:pPr>
          </w:p>
          <w:p w14:paraId="3BE51488" w14:textId="103EC89C" w:rsidR="006908E2" w:rsidRPr="006908E2" w:rsidRDefault="006908E2" w:rsidP="006908E2">
            <w:pPr>
              <w:pStyle w:val="Default"/>
              <w:rPr>
                <w:sz w:val="16"/>
                <w:szCs w:val="16"/>
              </w:rPr>
            </w:pPr>
            <w:r w:rsidRPr="006908E2">
              <w:rPr>
                <w:sz w:val="16"/>
                <w:szCs w:val="16"/>
              </w:rPr>
              <w:t xml:space="preserve">Offer an opinion about a book they have read with an adult </w:t>
            </w:r>
          </w:p>
          <w:p w14:paraId="0096FFE8" w14:textId="77777777" w:rsidR="006908E2" w:rsidRPr="006908E2" w:rsidRDefault="006908E2" w:rsidP="006908E2">
            <w:pPr>
              <w:pStyle w:val="Default"/>
              <w:rPr>
                <w:sz w:val="16"/>
                <w:szCs w:val="16"/>
              </w:rPr>
            </w:pPr>
          </w:p>
          <w:p w14:paraId="092225F6" w14:textId="77777777" w:rsidR="006908E2" w:rsidRPr="006908E2" w:rsidRDefault="006908E2" w:rsidP="006908E2">
            <w:pPr>
              <w:pStyle w:val="Default"/>
              <w:rPr>
                <w:sz w:val="16"/>
                <w:szCs w:val="16"/>
              </w:rPr>
            </w:pPr>
            <w:r w:rsidRPr="006908E2">
              <w:rPr>
                <w:sz w:val="16"/>
                <w:szCs w:val="16"/>
              </w:rPr>
              <w:t xml:space="preserve">Demonstrate understanding of the terms sound, word and sentence </w:t>
            </w:r>
          </w:p>
          <w:p w14:paraId="7E17109A" w14:textId="77777777" w:rsidR="006908E2" w:rsidRPr="006908E2" w:rsidRDefault="006908E2" w:rsidP="006908E2">
            <w:pPr>
              <w:pStyle w:val="Default"/>
              <w:rPr>
                <w:sz w:val="16"/>
                <w:szCs w:val="16"/>
              </w:rPr>
            </w:pPr>
          </w:p>
          <w:p w14:paraId="263CDCA7" w14:textId="74D59CA2" w:rsidR="006908E2" w:rsidRPr="006908E2" w:rsidRDefault="006908E2" w:rsidP="006908E2">
            <w:pPr>
              <w:pStyle w:val="Default"/>
              <w:rPr>
                <w:sz w:val="16"/>
                <w:szCs w:val="16"/>
              </w:rPr>
            </w:pPr>
            <w:r w:rsidRPr="006908E2">
              <w:rPr>
                <w:sz w:val="16"/>
                <w:szCs w:val="16"/>
              </w:rPr>
              <w:t xml:space="preserve">Demonstrate understanding of a variety of text types (e.g. story/ song/ poem/ information/ play/ advert/ letter/ list/ </w:t>
            </w:r>
            <w:proofErr w:type="spellStart"/>
            <w:r w:rsidRPr="006908E2">
              <w:rPr>
                <w:sz w:val="16"/>
                <w:szCs w:val="16"/>
              </w:rPr>
              <w:t>etc</w:t>
            </w:r>
            <w:proofErr w:type="spellEnd"/>
            <w:r w:rsidRPr="006908E2">
              <w:rPr>
                <w:sz w:val="16"/>
                <w:szCs w:val="16"/>
              </w:rPr>
              <w:t>)</w:t>
            </w:r>
          </w:p>
        </w:tc>
        <w:tc>
          <w:tcPr>
            <w:tcW w:w="3118" w:type="dxa"/>
            <w:gridSpan w:val="2"/>
          </w:tcPr>
          <w:p w14:paraId="2FE90AAA" w14:textId="50BC94E7" w:rsidR="006908E2" w:rsidRDefault="006908E2" w:rsidP="006908E2">
            <w:pPr>
              <w:pStyle w:val="Default"/>
              <w:rPr>
                <w:sz w:val="16"/>
                <w:szCs w:val="16"/>
              </w:rPr>
            </w:pPr>
            <w:r w:rsidRPr="006908E2">
              <w:rPr>
                <w:sz w:val="16"/>
                <w:szCs w:val="16"/>
              </w:rPr>
              <w:t xml:space="preserve">Continue to develop knowledge of phase 2 and 3 GPCs as per the SSP, including a range of digraphs. </w:t>
            </w:r>
          </w:p>
          <w:p w14:paraId="5403159C" w14:textId="77777777" w:rsidR="001A47E5" w:rsidRPr="001A47E5" w:rsidRDefault="001A47E5" w:rsidP="001A47E5">
            <w:pPr>
              <w:pStyle w:val="Default"/>
              <w:rPr>
                <w:color w:val="0070C0"/>
                <w:sz w:val="16"/>
                <w:szCs w:val="16"/>
              </w:rPr>
            </w:pPr>
            <w:proofErr w:type="spellStart"/>
            <w:r w:rsidRPr="001A47E5">
              <w:rPr>
                <w:color w:val="0070C0"/>
                <w:sz w:val="16"/>
                <w:szCs w:val="16"/>
              </w:rPr>
              <w:t>ai</w:t>
            </w:r>
            <w:proofErr w:type="spellEnd"/>
            <w:r w:rsidRPr="001A47E5">
              <w:rPr>
                <w:color w:val="0070C0"/>
                <w:sz w:val="16"/>
                <w:szCs w:val="16"/>
              </w:rPr>
              <w:t xml:space="preserve"> </w:t>
            </w:r>
            <w:proofErr w:type="spellStart"/>
            <w:r w:rsidRPr="001A47E5">
              <w:rPr>
                <w:color w:val="0070C0"/>
                <w:sz w:val="16"/>
                <w:szCs w:val="16"/>
              </w:rPr>
              <w:t>ee</w:t>
            </w:r>
            <w:proofErr w:type="spellEnd"/>
            <w:r w:rsidRPr="001A47E5">
              <w:rPr>
                <w:color w:val="0070C0"/>
                <w:sz w:val="16"/>
                <w:szCs w:val="16"/>
              </w:rPr>
              <w:t xml:space="preserve"> </w:t>
            </w:r>
            <w:proofErr w:type="spellStart"/>
            <w:r w:rsidRPr="001A47E5">
              <w:rPr>
                <w:color w:val="0070C0"/>
                <w:sz w:val="16"/>
                <w:szCs w:val="16"/>
              </w:rPr>
              <w:t>igh</w:t>
            </w:r>
            <w:proofErr w:type="spellEnd"/>
            <w:r w:rsidRPr="001A47E5">
              <w:rPr>
                <w:color w:val="0070C0"/>
                <w:sz w:val="16"/>
                <w:szCs w:val="16"/>
              </w:rPr>
              <w:t xml:space="preserve"> </w:t>
            </w:r>
            <w:proofErr w:type="spellStart"/>
            <w:r w:rsidRPr="001A47E5">
              <w:rPr>
                <w:color w:val="0070C0"/>
                <w:sz w:val="16"/>
                <w:szCs w:val="16"/>
              </w:rPr>
              <w:t>oa</w:t>
            </w:r>
            <w:proofErr w:type="spellEnd"/>
            <w:r>
              <w:rPr>
                <w:color w:val="0070C0"/>
                <w:sz w:val="16"/>
                <w:szCs w:val="16"/>
              </w:rPr>
              <w:t xml:space="preserve"> </w:t>
            </w:r>
            <w:proofErr w:type="spellStart"/>
            <w:r w:rsidRPr="001A47E5">
              <w:rPr>
                <w:color w:val="0070C0"/>
                <w:sz w:val="16"/>
                <w:szCs w:val="16"/>
              </w:rPr>
              <w:t>oo</w:t>
            </w:r>
            <w:proofErr w:type="spellEnd"/>
            <w:r w:rsidRPr="001A47E5">
              <w:rPr>
                <w:color w:val="0070C0"/>
                <w:sz w:val="16"/>
                <w:szCs w:val="16"/>
              </w:rPr>
              <w:t xml:space="preserve"> </w:t>
            </w:r>
            <w:proofErr w:type="spellStart"/>
            <w:r w:rsidRPr="001A47E5">
              <w:rPr>
                <w:color w:val="0070C0"/>
                <w:sz w:val="16"/>
                <w:szCs w:val="16"/>
              </w:rPr>
              <w:t>oo</w:t>
            </w:r>
            <w:proofErr w:type="spellEnd"/>
            <w:r w:rsidRPr="001A47E5">
              <w:rPr>
                <w:color w:val="0070C0"/>
                <w:sz w:val="16"/>
                <w:szCs w:val="16"/>
              </w:rPr>
              <w:t xml:space="preserve"> </w:t>
            </w:r>
            <w:proofErr w:type="spellStart"/>
            <w:r w:rsidRPr="001A47E5">
              <w:rPr>
                <w:color w:val="0070C0"/>
                <w:sz w:val="16"/>
                <w:szCs w:val="16"/>
              </w:rPr>
              <w:t>ar</w:t>
            </w:r>
            <w:proofErr w:type="spellEnd"/>
            <w:r w:rsidRPr="001A47E5">
              <w:rPr>
                <w:color w:val="0070C0"/>
                <w:sz w:val="16"/>
                <w:szCs w:val="16"/>
              </w:rPr>
              <w:t xml:space="preserve"> or</w:t>
            </w:r>
            <w:r>
              <w:rPr>
                <w:color w:val="0070C0"/>
                <w:sz w:val="16"/>
                <w:szCs w:val="16"/>
              </w:rPr>
              <w:t xml:space="preserve"> </w:t>
            </w:r>
            <w:r w:rsidRPr="001A47E5">
              <w:rPr>
                <w:color w:val="0070C0"/>
                <w:sz w:val="16"/>
                <w:szCs w:val="16"/>
              </w:rPr>
              <w:t xml:space="preserve">ur </w:t>
            </w:r>
            <w:proofErr w:type="spellStart"/>
            <w:r w:rsidRPr="001A47E5">
              <w:rPr>
                <w:color w:val="0070C0"/>
                <w:sz w:val="16"/>
                <w:szCs w:val="16"/>
              </w:rPr>
              <w:t>ow</w:t>
            </w:r>
            <w:proofErr w:type="spellEnd"/>
            <w:r w:rsidRPr="001A47E5">
              <w:rPr>
                <w:color w:val="0070C0"/>
                <w:sz w:val="16"/>
                <w:szCs w:val="16"/>
              </w:rPr>
              <w:t xml:space="preserve"> </w:t>
            </w:r>
            <w:proofErr w:type="spellStart"/>
            <w:r w:rsidRPr="001A47E5">
              <w:rPr>
                <w:color w:val="0070C0"/>
                <w:sz w:val="16"/>
                <w:szCs w:val="16"/>
              </w:rPr>
              <w:t>oi</w:t>
            </w:r>
            <w:proofErr w:type="spellEnd"/>
            <w:r w:rsidRPr="001A47E5">
              <w:rPr>
                <w:color w:val="0070C0"/>
                <w:sz w:val="16"/>
                <w:szCs w:val="16"/>
              </w:rPr>
              <w:t xml:space="preserve"> </w:t>
            </w:r>
            <w:proofErr w:type="spellStart"/>
            <w:r w:rsidRPr="001A47E5">
              <w:rPr>
                <w:color w:val="0070C0"/>
                <w:sz w:val="16"/>
                <w:szCs w:val="16"/>
              </w:rPr>
              <w:t>ear</w:t>
            </w:r>
            <w:r w:rsidRPr="001A47E5">
              <w:rPr>
                <w:color w:val="0070C0"/>
                <w:sz w:val="16"/>
                <w:szCs w:val="16"/>
              </w:rPr>
              <w:t>air</w:t>
            </w:r>
            <w:proofErr w:type="spellEnd"/>
            <w:r w:rsidRPr="001A47E5">
              <w:rPr>
                <w:color w:val="0070C0"/>
                <w:sz w:val="16"/>
                <w:szCs w:val="16"/>
              </w:rPr>
              <w:t xml:space="preserve"> </w:t>
            </w:r>
            <w:proofErr w:type="spellStart"/>
            <w:r w:rsidRPr="001A47E5">
              <w:rPr>
                <w:color w:val="0070C0"/>
                <w:sz w:val="16"/>
                <w:szCs w:val="16"/>
              </w:rPr>
              <w:t>er</w:t>
            </w:r>
            <w:proofErr w:type="spellEnd"/>
          </w:p>
          <w:p w14:paraId="0FBEAEDE" w14:textId="1560F48A" w:rsidR="001A47E5" w:rsidRDefault="001A47E5" w:rsidP="001A47E5">
            <w:pPr>
              <w:pStyle w:val="Default"/>
              <w:rPr>
                <w:color w:val="0070C0"/>
                <w:sz w:val="16"/>
                <w:szCs w:val="16"/>
              </w:rPr>
            </w:pPr>
            <w:r w:rsidRPr="001A47E5">
              <w:rPr>
                <w:color w:val="0070C0"/>
                <w:sz w:val="16"/>
                <w:szCs w:val="16"/>
              </w:rPr>
              <w:t xml:space="preserve">words with double letters: </w:t>
            </w:r>
            <w:proofErr w:type="spellStart"/>
            <w:r w:rsidRPr="001A47E5">
              <w:rPr>
                <w:color w:val="0070C0"/>
                <w:sz w:val="16"/>
                <w:szCs w:val="16"/>
              </w:rPr>
              <w:t>dd</w:t>
            </w:r>
            <w:proofErr w:type="spellEnd"/>
            <w:r w:rsidRPr="001A47E5">
              <w:rPr>
                <w:color w:val="0070C0"/>
                <w:sz w:val="16"/>
                <w:szCs w:val="16"/>
              </w:rPr>
              <w:t xml:space="preserve"> mm </w:t>
            </w:r>
            <w:proofErr w:type="spellStart"/>
            <w:r w:rsidRPr="001A47E5">
              <w:rPr>
                <w:color w:val="0070C0"/>
                <w:sz w:val="16"/>
                <w:szCs w:val="16"/>
              </w:rPr>
              <w:t>tt</w:t>
            </w:r>
            <w:proofErr w:type="spellEnd"/>
            <w:r w:rsidRPr="001A47E5">
              <w:rPr>
                <w:color w:val="0070C0"/>
                <w:sz w:val="16"/>
                <w:szCs w:val="16"/>
              </w:rPr>
              <w:t xml:space="preserve"> bb </w:t>
            </w:r>
            <w:proofErr w:type="spellStart"/>
            <w:r w:rsidRPr="001A47E5">
              <w:rPr>
                <w:color w:val="0070C0"/>
                <w:sz w:val="16"/>
                <w:szCs w:val="16"/>
              </w:rPr>
              <w:t>rr</w:t>
            </w:r>
            <w:proofErr w:type="spellEnd"/>
            <w:r w:rsidRPr="001A47E5">
              <w:rPr>
                <w:color w:val="0070C0"/>
                <w:sz w:val="16"/>
                <w:szCs w:val="16"/>
              </w:rPr>
              <w:t xml:space="preserve"> </w:t>
            </w:r>
            <w:proofErr w:type="spellStart"/>
            <w:r w:rsidRPr="001A47E5">
              <w:rPr>
                <w:color w:val="0070C0"/>
                <w:sz w:val="16"/>
                <w:szCs w:val="16"/>
              </w:rPr>
              <w:t>gg</w:t>
            </w:r>
            <w:proofErr w:type="spellEnd"/>
            <w:r w:rsidRPr="001A47E5">
              <w:rPr>
                <w:color w:val="0070C0"/>
                <w:sz w:val="16"/>
                <w:szCs w:val="16"/>
              </w:rPr>
              <w:t xml:space="preserve"> pp </w:t>
            </w:r>
            <w:proofErr w:type="spellStart"/>
            <w:r w:rsidRPr="001A47E5">
              <w:rPr>
                <w:color w:val="0070C0"/>
                <w:sz w:val="16"/>
                <w:szCs w:val="16"/>
              </w:rPr>
              <w:t>ff</w:t>
            </w:r>
            <w:proofErr w:type="spellEnd"/>
          </w:p>
          <w:p w14:paraId="43921711" w14:textId="568BC536" w:rsidR="001A47E5" w:rsidRDefault="001A47E5" w:rsidP="001A47E5">
            <w:pPr>
              <w:pStyle w:val="Default"/>
              <w:rPr>
                <w:color w:val="0070C0"/>
                <w:sz w:val="16"/>
                <w:szCs w:val="16"/>
              </w:rPr>
            </w:pPr>
            <w:r>
              <w:rPr>
                <w:color w:val="0070C0"/>
                <w:sz w:val="16"/>
                <w:szCs w:val="16"/>
              </w:rPr>
              <w:t xml:space="preserve">Longer words </w:t>
            </w:r>
          </w:p>
          <w:p w14:paraId="214738EB" w14:textId="77777777" w:rsidR="001A47E5" w:rsidRDefault="001A47E5" w:rsidP="006908E2">
            <w:pPr>
              <w:pStyle w:val="Default"/>
              <w:rPr>
                <w:sz w:val="16"/>
                <w:szCs w:val="16"/>
              </w:rPr>
            </w:pPr>
          </w:p>
          <w:p w14:paraId="71F07DD1" w14:textId="05EFEB8B" w:rsidR="001A47E5" w:rsidRPr="001A47E5" w:rsidRDefault="001A47E5" w:rsidP="001A47E5">
            <w:pPr>
              <w:pStyle w:val="Default"/>
              <w:rPr>
                <w:color w:val="FF0000"/>
                <w:sz w:val="16"/>
                <w:szCs w:val="16"/>
              </w:rPr>
            </w:pPr>
            <w:proofErr w:type="spellStart"/>
            <w:r w:rsidRPr="001A47E5">
              <w:rPr>
                <w:color w:val="FF0000"/>
                <w:sz w:val="16"/>
                <w:szCs w:val="16"/>
              </w:rPr>
              <w:t>ai</w:t>
            </w:r>
            <w:proofErr w:type="spellEnd"/>
            <w:r w:rsidRPr="001A47E5">
              <w:rPr>
                <w:color w:val="FF0000"/>
                <w:sz w:val="16"/>
                <w:szCs w:val="16"/>
              </w:rPr>
              <w:t xml:space="preserve"> </w:t>
            </w:r>
            <w:proofErr w:type="spellStart"/>
            <w:r w:rsidRPr="001A47E5">
              <w:rPr>
                <w:color w:val="FF0000"/>
                <w:sz w:val="16"/>
                <w:szCs w:val="16"/>
              </w:rPr>
              <w:t>ee</w:t>
            </w:r>
            <w:proofErr w:type="spellEnd"/>
            <w:r w:rsidRPr="001A47E5">
              <w:rPr>
                <w:color w:val="FF0000"/>
                <w:sz w:val="16"/>
                <w:szCs w:val="16"/>
              </w:rPr>
              <w:t xml:space="preserve"> </w:t>
            </w:r>
            <w:proofErr w:type="spellStart"/>
            <w:r w:rsidRPr="001A47E5">
              <w:rPr>
                <w:color w:val="FF0000"/>
                <w:sz w:val="16"/>
                <w:szCs w:val="16"/>
              </w:rPr>
              <w:t>igh</w:t>
            </w:r>
            <w:proofErr w:type="spellEnd"/>
            <w:r w:rsidRPr="001A47E5">
              <w:rPr>
                <w:color w:val="FF0000"/>
                <w:sz w:val="16"/>
                <w:szCs w:val="16"/>
              </w:rPr>
              <w:t xml:space="preserve"> </w:t>
            </w:r>
            <w:proofErr w:type="spellStart"/>
            <w:r w:rsidRPr="001A47E5">
              <w:rPr>
                <w:color w:val="FF0000"/>
                <w:sz w:val="16"/>
                <w:szCs w:val="16"/>
              </w:rPr>
              <w:t>oa</w:t>
            </w:r>
            <w:proofErr w:type="spellEnd"/>
            <w:r w:rsidRPr="001A47E5">
              <w:rPr>
                <w:color w:val="FF0000"/>
                <w:sz w:val="16"/>
                <w:szCs w:val="16"/>
              </w:rPr>
              <w:t xml:space="preserve"> </w:t>
            </w:r>
            <w:proofErr w:type="spellStart"/>
            <w:r w:rsidRPr="001A47E5">
              <w:rPr>
                <w:color w:val="FF0000"/>
                <w:sz w:val="16"/>
                <w:szCs w:val="16"/>
              </w:rPr>
              <w:t>oo</w:t>
            </w:r>
            <w:proofErr w:type="spellEnd"/>
            <w:r w:rsidRPr="001A47E5">
              <w:rPr>
                <w:color w:val="FF0000"/>
                <w:sz w:val="16"/>
                <w:szCs w:val="16"/>
              </w:rPr>
              <w:t xml:space="preserve"> </w:t>
            </w:r>
            <w:proofErr w:type="spellStart"/>
            <w:r w:rsidRPr="001A47E5">
              <w:rPr>
                <w:color w:val="FF0000"/>
                <w:sz w:val="16"/>
                <w:szCs w:val="16"/>
              </w:rPr>
              <w:t>ar</w:t>
            </w:r>
            <w:proofErr w:type="spellEnd"/>
            <w:r w:rsidRPr="001A47E5">
              <w:rPr>
                <w:color w:val="FF0000"/>
                <w:sz w:val="16"/>
                <w:szCs w:val="16"/>
              </w:rPr>
              <w:t xml:space="preserve"> or ur </w:t>
            </w:r>
            <w:proofErr w:type="spellStart"/>
            <w:r w:rsidRPr="001A47E5">
              <w:rPr>
                <w:color w:val="FF0000"/>
                <w:sz w:val="16"/>
                <w:szCs w:val="16"/>
              </w:rPr>
              <w:t>oo</w:t>
            </w:r>
            <w:proofErr w:type="spellEnd"/>
            <w:r w:rsidRPr="001A47E5">
              <w:rPr>
                <w:color w:val="FF0000"/>
                <w:sz w:val="16"/>
                <w:szCs w:val="16"/>
              </w:rPr>
              <w:t xml:space="preserve"> </w:t>
            </w:r>
            <w:proofErr w:type="spellStart"/>
            <w:r w:rsidRPr="001A47E5">
              <w:rPr>
                <w:color w:val="FF0000"/>
                <w:sz w:val="16"/>
                <w:szCs w:val="16"/>
              </w:rPr>
              <w:t>ow</w:t>
            </w:r>
            <w:proofErr w:type="spellEnd"/>
            <w:r w:rsidRPr="001A47E5">
              <w:rPr>
                <w:color w:val="FF0000"/>
                <w:sz w:val="16"/>
                <w:szCs w:val="16"/>
              </w:rPr>
              <w:t xml:space="preserve"> </w:t>
            </w:r>
            <w:proofErr w:type="spellStart"/>
            <w:r w:rsidRPr="001A47E5">
              <w:rPr>
                <w:color w:val="FF0000"/>
                <w:sz w:val="16"/>
                <w:szCs w:val="16"/>
              </w:rPr>
              <w:t>oi</w:t>
            </w:r>
            <w:proofErr w:type="spellEnd"/>
            <w:r w:rsidRPr="001A47E5">
              <w:rPr>
                <w:color w:val="FF0000"/>
                <w:sz w:val="16"/>
                <w:szCs w:val="16"/>
              </w:rPr>
              <w:t xml:space="preserve"> ear</w:t>
            </w:r>
            <w:r>
              <w:rPr>
                <w:color w:val="FF0000"/>
                <w:sz w:val="16"/>
                <w:szCs w:val="16"/>
              </w:rPr>
              <w:t xml:space="preserve"> </w:t>
            </w:r>
            <w:proofErr w:type="spellStart"/>
            <w:r w:rsidRPr="001A47E5">
              <w:rPr>
                <w:color w:val="FF0000"/>
                <w:sz w:val="16"/>
                <w:szCs w:val="16"/>
              </w:rPr>
              <w:t>er</w:t>
            </w:r>
            <w:proofErr w:type="spellEnd"/>
            <w:r w:rsidRPr="001A47E5">
              <w:rPr>
                <w:color w:val="FF0000"/>
                <w:sz w:val="16"/>
                <w:szCs w:val="16"/>
              </w:rPr>
              <w:t xml:space="preserve"> air </w:t>
            </w:r>
          </w:p>
          <w:p w14:paraId="3217BEA7" w14:textId="3D0FA1BB" w:rsidR="001A47E5" w:rsidRPr="001A47E5" w:rsidRDefault="001A47E5" w:rsidP="001A47E5">
            <w:pPr>
              <w:pStyle w:val="Default"/>
              <w:rPr>
                <w:color w:val="FF0000"/>
                <w:sz w:val="16"/>
                <w:szCs w:val="16"/>
              </w:rPr>
            </w:pPr>
            <w:r>
              <w:rPr>
                <w:color w:val="FF0000"/>
                <w:sz w:val="16"/>
                <w:szCs w:val="16"/>
              </w:rPr>
              <w:t xml:space="preserve">Words with </w:t>
            </w:r>
            <w:r w:rsidRPr="001A47E5">
              <w:rPr>
                <w:color w:val="FF0000"/>
                <w:sz w:val="16"/>
                <w:szCs w:val="16"/>
              </w:rPr>
              <w:t>double letters</w:t>
            </w:r>
          </w:p>
          <w:p w14:paraId="4E7D9004" w14:textId="53F9CCBB" w:rsidR="001A47E5" w:rsidRDefault="001A47E5" w:rsidP="001A47E5">
            <w:pPr>
              <w:pStyle w:val="Default"/>
              <w:rPr>
                <w:color w:val="FF0000"/>
                <w:sz w:val="16"/>
                <w:szCs w:val="16"/>
              </w:rPr>
            </w:pPr>
            <w:r w:rsidRPr="001A47E5">
              <w:rPr>
                <w:color w:val="FF0000"/>
                <w:sz w:val="16"/>
                <w:szCs w:val="16"/>
              </w:rPr>
              <w:t>longer words</w:t>
            </w:r>
          </w:p>
          <w:p w14:paraId="1BBC4E9D" w14:textId="77777777" w:rsidR="001A47E5" w:rsidRDefault="001A47E5" w:rsidP="001A47E5">
            <w:pPr>
              <w:pStyle w:val="Default"/>
              <w:rPr>
                <w:color w:val="FF0000"/>
                <w:sz w:val="16"/>
                <w:szCs w:val="16"/>
              </w:rPr>
            </w:pPr>
            <w:r>
              <w:rPr>
                <w:color w:val="FF0000"/>
                <w:sz w:val="16"/>
                <w:szCs w:val="16"/>
              </w:rPr>
              <w:t xml:space="preserve">Words with 2 or more digraphs </w:t>
            </w:r>
          </w:p>
          <w:p w14:paraId="2220A20C" w14:textId="09251A65" w:rsidR="001A47E5" w:rsidRDefault="001A47E5" w:rsidP="001A47E5">
            <w:pPr>
              <w:pStyle w:val="Default"/>
              <w:rPr>
                <w:color w:val="FF0000"/>
                <w:sz w:val="16"/>
                <w:szCs w:val="16"/>
              </w:rPr>
            </w:pPr>
            <w:r>
              <w:rPr>
                <w:color w:val="FF0000"/>
                <w:sz w:val="16"/>
                <w:szCs w:val="16"/>
              </w:rPr>
              <w:t>Words ending /</w:t>
            </w:r>
            <w:proofErr w:type="spellStart"/>
            <w:r>
              <w:rPr>
                <w:color w:val="FF0000"/>
                <w:sz w:val="16"/>
                <w:szCs w:val="16"/>
              </w:rPr>
              <w:t>ing</w:t>
            </w:r>
            <w:proofErr w:type="spellEnd"/>
            <w:r>
              <w:rPr>
                <w:color w:val="FF0000"/>
                <w:sz w:val="16"/>
                <w:szCs w:val="16"/>
              </w:rPr>
              <w:t>/</w:t>
            </w:r>
          </w:p>
          <w:p w14:paraId="6F72392E" w14:textId="77777777" w:rsidR="001A47E5" w:rsidRDefault="001A47E5" w:rsidP="001A47E5">
            <w:pPr>
              <w:pStyle w:val="Default"/>
              <w:rPr>
                <w:color w:val="FF0000"/>
                <w:sz w:val="16"/>
                <w:szCs w:val="16"/>
              </w:rPr>
            </w:pPr>
            <w:r>
              <w:rPr>
                <w:color w:val="FF0000"/>
                <w:sz w:val="16"/>
                <w:szCs w:val="16"/>
              </w:rPr>
              <w:t xml:space="preserve">Compound words </w:t>
            </w:r>
          </w:p>
          <w:p w14:paraId="7F2DC9A2" w14:textId="2ACE6462" w:rsidR="001A47E5" w:rsidRPr="001A47E5" w:rsidRDefault="001A47E5" w:rsidP="001A47E5">
            <w:pPr>
              <w:pStyle w:val="Default"/>
              <w:rPr>
                <w:color w:val="FF0000"/>
                <w:sz w:val="16"/>
                <w:szCs w:val="16"/>
              </w:rPr>
            </w:pPr>
            <w:r>
              <w:rPr>
                <w:color w:val="FF0000"/>
                <w:sz w:val="16"/>
                <w:szCs w:val="16"/>
              </w:rPr>
              <w:t>W</w:t>
            </w:r>
            <w:r w:rsidRPr="001A47E5">
              <w:rPr>
                <w:color w:val="FF0000"/>
                <w:sz w:val="16"/>
                <w:szCs w:val="16"/>
              </w:rPr>
              <w:t>ords with s in the middle /z/ s</w:t>
            </w:r>
          </w:p>
          <w:p w14:paraId="1A9D471C" w14:textId="20A01D62" w:rsidR="001A47E5" w:rsidRPr="001A47E5" w:rsidRDefault="001A47E5" w:rsidP="001A47E5">
            <w:pPr>
              <w:pStyle w:val="Default"/>
              <w:rPr>
                <w:color w:val="FF0000"/>
                <w:sz w:val="16"/>
                <w:szCs w:val="16"/>
              </w:rPr>
            </w:pPr>
            <w:r>
              <w:rPr>
                <w:color w:val="FF0000"/>
                <w:sz w:val="16"/>
                <w:szCs w:val="16"/>
              </w:rPr>
              <w:t>W</w:t>
            </w:r>
            <w:r w:rsidRPr="001A47E5">
              <w:rPr>
                <w:color w:val="FF0000"/>
                <w:sz w:val="16"/>
                <w:szCs w:val="16"/>
              </w:rPr>
              <w:t>ords ending –s</w:t>
            </w:r>
          </w:p>
          <w:p w14:paraId="0C088529" w14:textId="7CA637FC" w:rsidR="001A47E5" w:rsidRDefault="001A47E5" w:rsidP="001A47E5">
            <w:pPr>
              <w:pStyle w:val="Default"/>
              <w:rPr>
                <w:color w:val="FF0000"/>
                <w:sz w:val="16"/>
                <w:szCs w:val="16"/>
              </w:rPr>
            </w:pPr>
            <w:r>
              <w:rPr>
                <w:color w:val="FF0000"/>
                <w:sz w:val="16"/>
                <w:szCs w:val="16"/>
              </w:rPr>
              <w:t>W</w:t>
            </w:r>
            <w:r w:rsidRPr="001A47E5">
              <w:rPr>
                <w:color w:val="FF0000"/>
                <w:sz w:val="16"/>
                <w:szCs w:val="16"/>
              </w:rPr>
              <w:t>ords with –</w:t>
            </w:r>
            <w:proofErr w:type="spellStart"/>
            <w:r w:rsidRPr="001A47E5">
              <w:rPr>
                <w:color w:val="FF0000"/>
                <w:sz w:val="16"/>
                <w:szCs w:val="16"/>
              </w:rPr>
              <w:t>es</w:t>
            </w:r>
            <w:proofErr w:type="spellEnd"/>
            <w:r w:rsidRPr="001A47E5">
              <w:rPr>
                <w:color w:val="FF0000"/>
                <w:sz w:val="16"/>
                <w:szCs w:val="16"/>
              </w:rPr>
              <w:t xml:space="preserve"> at end /z/</w:t>
            </w:r>
          </w:p>
          <w:p w14:paraId="2B28A52C" w14:textId="77777777" w:rsidR="006908E2" w:rsidRPr="006908E2" w:rsidRDefault="006908E2" w:rsidP="006908E2">
            <w:pPr>
              <w:pStyle w:val="Default"/>
              <w:rPr>
                <w:sz w:val="16"/>
                <w:szCs w:val="16"/>
              </w:rPr>
            </w:pPr>
          </w:p>
          <w:p w14:paraId="07E9B056" w14:textId="6DA94F76" w:rsidR="006908E2" w:rsidRPr="006908E2" w:rsidRDefault="006908E2" w:rsidP="006908E2">
            <w:pPr>
              <w:pStyle w:val="Default"/>
              <w:rPr>
                <w:sz w:val="16"/>
                <w:szCs w:val="16"/>
              </w:rPr>
            </w:pPr>
            <w:r w:rsidRPr="006908E2">
              <w:rPr>
                <w:sz w:val="16"/>
                <w:szCs w:val="16"/>
              </w:rPr>
              <w:t xml:space="preserve">Continue to develop reading fluency using books pitched in line with known phase 2 and 3 GPCs and tricky words  </w:t>
            </w:r>
          </w:p>
        </w:tc>
        <w:tc>
          <w:tcPr>
            <w:tcW w:w="2126" w:type="dxa"/>
            <w:gridSpan w:val="2"/>
          </w:tcPr>
          <w:p w14:paraId="73B722C7" w14:textId="416E50A6" w:rsidR="006908E2" w:rsidRPr="001A47E5" w:rsidRDefault="006908E2" w:rsidP="006908E2">
            <w:pPr>
              <w:pStyle w:val="Default"/>
              <w:rPr>
                <w:color w:val="0070C0"/>
                <w:sz w:val="16"/>
                <w:szCs w:val="16"/>
              </w:rPr>
            </w:pPr>
            <w:r w:rsidRPr="006908E2">
              <w:rPr>
                <w:sz w:val="16"/>
                <w:szCs w:val="16"/>
              </w:rPr>
              <w:t xml:space="preserve">Continue to develop recognition of Phase 3 high frequency words from the SSP </w:t>
            </w:r>
            <w:r w:rsidR="001A47E5">
              <w:rPr>
                <w:color w:val="0070C0"/>
                <w:sz w:val="16"/>
                <w:szCs w:val="16"/>
              </w:rPr>
              <w:t xml:space="preserve">was you they my all by are sure pure </w:t>
            </w:r>
          </w:p>
          <w:p w14:paraId="1BB5CEDD" w14:textId="77777777" w:rsidR="006908E2" w:rsidRPr="006908E2" w:rsidRDefault="006908E2" w:rsidP="006908E2">
            <w:pPr>
              <w:pStyle w:val="Default"/>
              <w:rPr>
                <w:sz w:val="16"/>
                <w:szCs w:val="16"/>
              </w:rPr>
            </w:pPr>
          </w:p>
          <w:p w14:paraId="6BDF8301" w14:textId="47ACF194" w:rsidR="006908E2" w:rsidRPr="006908E2" w:rsidRDefault="006908E2" w:rsidP="006908E2">
            <w:pPr>
              <w:pStyle w:val="Default"/>
              <w:rPr>
                <w:sz w:val="16"/>
                <w:szCs w:val="16"/>
              </w:rPr>
            </w:pPr>
            <w:r w:rsidRPr="006908E2">
              <w:rPr>
                <w:sz w:val="16"/>
                <w:szCs w:val="16"/>
              </w:rPr>
              <w:t xml:space="preserve">Recognise phase 2 and 3 high frequency words within sentences to enable fluency in reading simple texts matched to SSP. </w:t>
            </w:r>
          </w:p>
          <w:p w14:paraId="78B1B7F2" w14:textId="77777777" w:rsidR="006908E2" w:rsidRPr="006908E2" w:rsidRDefault="006908E2" w:rsidP="006908E2">
            <w:pPr>
              <w:pStyle w:val="Default"/>
              <w:rPr>
                <w:sz w:val="16"/>
                <w:szCs w:val="16"/>
              </w:rPr>
            </w:pPr>
          </w:p>
          <w:p w14:paraId="2B1E9987" w14:textId="0B8295E2" w:rsidR="006908E2" w:rsidRPr="006908E2" w:rsidRDefault="006908E2" w:rsidP="006908E2">
            <w:pPr>
              <w:pStyle w:val="Default"/>
              <w:rPr>
                <w:sz w:val="16"/>
                <w:szCs w:val="16"/>
              </w:rPr>
            </w:pPr>
            <w:r w:rsidRPr="006908E2">
              <w:rPr>
                <w:sz w:val="16"/>
                <w:szCs w:val="16"/>
              </w:rPr>
              <w:t xml:space="preserve">Begin to explain why some high frequency words are ‘tricky’ </w:t>
            </w:r>
          </w:p>
        </w:tc>
        <w:tc>
          <w:tcPr>
            <w:tcW w:w="2127" w:type="dxa"/>
          </w:tcPr>
          <w:p w14:paraId="2D7B389E" w14:textId="33756606" w:rsidR="006908E2" w:rsidRPr="006908E2" w:rsidRDefault="006908E2" w:rsidP="006908E2">
            <w:pPr>
              <w:rPr>
                <w:rFonts w:ascii="Arial" w:hAnsi="Arial" w:cs="Arial"/>
                <w:sz w:val="16"/>
                <w:szCs w:val="16"/>
              </w:rPr>
            </w:pPr>
            <w:r w:rsidRPr="006908E2">
              <w:rPr>
                <w:rStyle w:val="normaltextrun"/>
                <w:rFonts w:ascii="Arial" w:hAnsi="Arial" w:cs="Arial"/>
                <w:sz w:val="16"/>
                <w:szCs w:val="16"/>
                <w:shd w:val="clear" w:color="auto" w:fill="FFFFFF"/>
              </w:rPr>
              <w:t xml:space="preserve">Expand understanding of colourful semantics. Orally compose sentences which include subject, verb, noun (location) and noun (with what) </w:t>
            </w:r>
            <w:r w:rsidRPr="006908E2">
              <w:rPr>
                <w:rStyle w:val="normaltextrun"/>
                <w:rFonts w:ascii="Arial" w:hAnsi="Arial" w:cs="Arial"/>
                <w:color w:val="00B050"/>
                <w:sz w:val="16"/>
                <w:szCs w:val="16"/>
                <w:shd w:val="clear" w:color="auto" w:fill="FFFFFF"/>
              </w:rPr>
              <w:t xml:space="preserve">(who/what/where/ with what/ when) </w:t>
            </w:r>
          </w:p>
          <w:p w14:paraId="74DC2499" w14:textId="77777777" w:rsidR="006908E2" w:rsidRPr="006908E2" w:rsidRDefault="006908E2" w:rsidP="006908E2">
            <w:pPr>
              <w:pStyle w:val="Default"/>
              <w:rPr>
                <w:sz w:val="16"/>
                <w:szCs w:val="16"/>
              </w:rPr>
            </w:pPr>
          </w:p>
          <w:p w14:paraId="664142BF" w14:textId="3068D08E" w:rsidR="006908E2" w:rsidRPr="006908E2" w:rsidRDefault="006908E2" w:rsidP="006908E2">
            <w:pPr>
              <w:pStyle w:val="Default"/>
              <w:rPr>
                <w:sz w:val="16"/>
                <w:szCs w:val="16"/>
              </w:rPr>
            </w:pPr>
            <w:r w:rsidRPr="006908E2">
              <w:rPr>
                <w:sz w:val="16"/>
                <w:szCs w:val="16"/>
              </w:rPr>
              <w:t>Continue to give meaning to the marks they make as they</w:t>
            </w:r>
            <w:r>
              <w:rPr>
                <w:sz w:val="16"/>
                <w:szCs w:val="16"/>
              </w:rPr>
              <w:t xml:space="preserve"> </w:t>
            </w:r>
            <w:r w:rsidRPr="006908E2">
              <w:rPr>
                <w:sz w:val="16"/>
                <w:szCs w:val="16"/>
              </w:rPr>
              <w:t>draw, write, paint and type using a keyboard or</w:t>
            </w:r>
          </w:p>
          <w:p w14:paraId="44407AE6" w14:textId="77777777" w:rsidR="006908E2" w:rsidRPr="006908E2" w:rsidRDefault="006908E2" w:rsidP="006908E2">
            <w:pPr>
              <w:pStyle w:val="Default"/>
              <w:rPr>
                <w:sz w:val="16"/>
                <w:szCs w:val="16"/>
              </w:rPr>
            </w:pPr>
            <w:r w:rsidRPr="006908E2">
              <w:rPr>
                <w:sz w:val="16"/>
                <w:szCs w:val="16"/>
              </w:rPr>
              <w:t xml:space="preserve">touch-screen technology </w:t>
            </w:r>
          </w:p>
          <w:p w14:paraId="2A608088" w14:textId="77777777" w:rsidR="006908E2" w:rsidRPr="006908E2" w:rsidRDefault="006908E2" w:rsidP="006908E2">
            <w:pPr>
              <w:pStyle w:val="Default"/>
              <w:rPr>
                <w:sz w:val="16"/>
                <w:szCs w:val="16"/>
              </w:rPr>
            </w:pPr>
          </w:p>
          <w:p w14:paraId="1FF34E02" w14:textId="7AE5B099" w:rsidR="006908E2" w:rsidRPr="006908E2" w:rsidRDefault="006908E2" w:rsidP="006908E2">
            <w:pPr>
              <w:pStyle w:val="Default"/>
              <w:rPr>
                <w:sz w:val="16"/>
                <w:szCs w:val="16"/>
              </w:rPr>
            </w:pPr>
            <w:r w:rsidRPr="006908E2">
              <w:rPr>
                <w:sz w:val="16"/>
                <w:szCs w:val="16"/>
              </w:rPr>
              <w:t>Continue to create texts to communicate meaning for</w:t>
            </w:r>
          </w:p>
          <w:p w14:paraId="60E4F25B" w14:textId="1C73F649" w:rsidR="006908E2" w:rsidRPr="006908E2" w:rsidRDefault="006908E2" w:rsidP="006908E2">
            <w:pPr>
              <w:pStyle w:val="Default"/>
              <w:rPr>
                <w:sz w:val="16"/>
                <w:szCs w:val="16"/>
              </w:rPr>
            </w:pPr>
            <w:r w:rsidRPr="006908E2">
              <w:rPr>
                <w:sz w:val="16"/>
                <w:szCs w:val="16"/>
              </w:rPr>
              <w:t>an increasingly wide range of purposes sometimes with words, in print and</w:t>
            </w:r>
          </w:p>
          <w:p w14:paraId="41574697" w14:textId="77777777" w:rsidR="006908E2" w:rsidRPr="006908E2" w:rsidRDefault="006908E2" w:rsidP="006908E2">
            <w:pPr>
              <w:pStyle w:val="Default"/>
              <w:rPr>
                <w:sz w:val="16"/>
                <w:szCs w:val="16"/>
              </w:rPr>
            </w:pPr>
            <w:r w:rsidRPr="006908E2">
              <w:rPr>
                <w:sz w:val="16"/>
                <w:szCs w:val="16"/>
              </w:rPr>
              <w:t>digital formats</w:t>
            </w:r>
          </w:p>
          <w:p w14:paraId="60098F35" w14:textId="77777777" w:rsidR="006908E2" w:rsidRPr="006908E2" w:rsidRDefault="006908E2" w:rsidP="006908E2">
            <w:pPr>
              <w:pStyle w:val="Default"/>
              <w:rPr>
                <w:sz w:val="16"/>
                <w:szCs w:val="16"/>
              </w:rPr>
            </w:pPr>
          </w:p>
          <w:p w14:paraId="312F7818" w14:textId="6597BC5D" w:rsidR="006908E2" w:rsidRPr="006908E2" w:rsidRDefault="006908E2" w:rsidP="006908E2">
            <w:pPr>
              <w:pStyle w:val="Default"/>
              <w:rPr>
                <w:sz w:val="16"/>
                <w:szCs w:val="16"/>
              </w:rPr>
            </w:pPr>
            <w:r w:rsidRPr="006908E2">
              <w:rPr>
                <w:sz w:val="16"/>
                <w:szCs w:val="16"/>
              </w:rPr>
              <w:t xml:space="preserve">Demonstrate a greater awareness of text types within their compositions </w:t>
            </w:r>
          </w:p>
          <w:p w14:paraId="4C3BE4A6" w14:textId="77777777" w:rsidR="006908E2" w:rsidRPr="006908E2" w:rsidRDefault="006908E2" w:rsidP="006908E2">
            <w:pPr>
              <w:pStyle w:val="Default"/>
              <w:rPr>
                <w:sz w:val="16"/>
                <w:szCs w:val="16"/>
              </w:rPr>
            </w:pPr>
          </w:p>
          <w:p w14:paraId="6086F434" w14:textId="77777777" w:rsidR="006908E2" w:rsidRDefault="006908E2" w:rsidP="006908E2">
            <w:pPr>
              <w:pStyle w:val="Default"/>
              <w:rPr>
                <w:sz w:val="16"/>
                <w:szCs w:val="16"/>
              </w:rPr>
            </w:pPr>
            <w:r w:rsidRPr="006908E2">
              <w:rPr>
                <w:sz w:val="16"/>
                <w:szCs w:val="16"/>
              </w:rPr>
              <w:t xml:space="preserve">To being to use tier 2 vocabulary within oral compositions </w:t>
            </w:r>
          </w:p>
          <w:p w14:paraId="34535099" w14:textId="77777777" w:rsidR="006908E2" w:rsidRDefault="006908E2" w:rsidP="006908E2">
            <w:pPr>
              <w:pStyle w:val="Default"/>
              <w:rPr>
                <w:sz w:val="16"/>
                <w:szCs w:val="16"/>
              </w:rPr>
            </w:pPr>
          </w:p>
          <w:p w14:paraId="7B47D206" w14:textId="77777777" w:rsidR="006908E2" w:rsidRDefault="006908E2" w:rsidP="006908E2">
            <w:pPr>
              <w:pStyle w:val="Default"/>
              <w:rPr>
                <w:sz w:val="16"/>
                <w:szCs w:val="16"/>
              </w:rPr>
            </w:pPr>
          </w:p>
          <w:p w14:paraId="0D512539" w14:textId="77777777" w:rsidR="006908E2" w:rsidRDefault="006908E2" w:rsidP="006908E2">
            <w:pPr>
              <w:pStyle w:val="Default"/>
              <w:rPr>
                <w:sz w:val="16"/>
                <w:szCs w:val="16"/>
              </w:rPr>
            </w:pPr>
          </w:p>
          <w:p w14:paraId="7D0DA4B0" w14:textId="77777777" w:rsidR="006908E2" w:rsidRDefault="006908E2" w:rsidP="006908E2">
            <w:pPr>
              <w:pStyle w:val="Default"/>
              <w:rPr>
                <w:sz w:val="16"/>
                <w:szCs w:val="16"/>
              </w:rPr>
            </w:pPr>
          </w:p>
          <w:p w14:paraId="0F7401DB" w14:textId="77777777" w:rsidR="006908E2" w:rsidRDefault="006908E2" w:rsidP="006908E2">
            <w:pPr>
              <w:pStyle w:val="Default"/>
              <w:rPr>
                <w:sz w:val="16"/>
                <w:szCs w:val="16"/>
              </w:rPr>
            </w:pPr>
          </w:p>
          <w:p w14:paraId="7077E33B" w14:textId="77777777" w:rsidR="006908E2" w:rsidRDefault="006908E2" w:rsidP="006908E2">
            <w:pPr>
              <w:pStyle w:val="Default"/>
              <w:rPr>
                <w:sz w:val="16"/>
                <w:szCs w:val="16"/>
              </w:rPr>
            </w:pPr>
          </w:p>
          <w:p w14:paraId="425542DF" w14:textId="77777777" w:rsidR="006908E2" w:rsidRDefault="006908E2" w:rsidP="006908E2">
            <w:pPr>
              <w:pStyle w:val="Default"/>
              <w:rPr>
                <w:sz w:val="16"/>
                <w:szCs w:val="16"/>
              </w:rPr>
            </w:pPr>
          </w:p>
          <w:p w14:paraId="5BF34957" w14:textId="77777777" w:rsidR="006908E2" w:rsidRDefault="006908E2" w:rsidP="006908E2">
            <w:pPr>
              <w:pStyle w:val="Default"/>
              <w:rPr>
                <w:sz w:val="16"/>
                <w:szCs w:val="16"/>
              </w:rPr>
            </w:pPr>
          </w:p>
          <w:p w14:paraId="1F5170C4" w14:textId="77777777" w:rsidR="006908E2" w:rsidRDefault="006908E2" w:rsidP="006908E2">
            <w:pPr>
              <w:pStyle w:val="Default"/>
              <w:rPr>
                <w:sz w:val="16"/>
                <w:szCs w:val="16"/>
              </w:rPr>
            </w:pPr>
          </w:p>
          <w:p w14:paraId="125FC0BC" w14:textId="77777777" w:rsidR="006908E2" w:rsidRDefault="006908E2" w:rsidP="006908E2">
            <w:pPr>
              <w:pStyle w:val="Default"/>
              <w:rPr>
                <w:sz w:val="16"/>
                <w:szCs w:val="16"/>
              </w:rPr>
            </w:pPr>
          </w:p>
          <w:p w14:paraId="7E71A23E" w14:textId="77777777" w:rsidR="006908E2" w:rsidRDefault="006908E2" w:rsidP="006908E2">
            <w:pPr>
              <w:pStyle w:val="Default"/>
              <w:rPr>
                <w:sz w:val="16"/>
                <w:szCs w:val="16"/>
              </w:rPr>
            </w:pPr>
          </w:p>
          <w:p w14:paraId="686A1C55" w14:textId="77777777" w:rsidR="006908E2" w:rsidRDefault="006908E2" w:rsidP="006908E2">
            <w:pPr>
              <w:pStyle w:val="Default"/>
              <w:rPr>
                <w:sz w:val="16"/>
                <w:szCs w:val="16"/>
              </w:rPr>
            </w:pPr>
          </w:p>
          <w:p w14:paraId="42000617" w14:textId="77777777" w:rsidR="006908E2" w:rsidRDefault="006908E2" w:rsidP="006908E2">
            <w:pPr>
              <w:pStyle w:val="Default"/>
              <w:rPr>
                <w:sz w:val="16"/>
                <w:szCs w:val="16"/>
              </w:rPr>
            </w:pPr>
          </w:p>
          <w:p w14:paraId="15F67434" w14:textId="77777777" w:rsidR="006908E2" w:rsidRDefault="006908E2" w:rsidP="006908E2">
            <w:pPr>
              <w:pStyle w:val="Default"/>
              <w:rPr>
                <w:sz w:val="16"/>
                <w:szCs w:val="16"/>
              </w:rPr>
            </w:pPr>
          </w:p>
          <w:p w14:paraId="7919629B" w14:textId="77777777" w:rsidR="00383663" w:rsidRDefault="00383663" w:rsidP="006908E2">
            <w:pPr>
              <w:pStyle w:val="Default"/>
              <w:rPr>
                <w:sz w:val="16"/>
                <w:szCs w:val="16"/>
              </w:rPr>
            </w:pPr>
          </w:p>
          <w:p w14:paraId="5DE8C78C" w14:textId="77777777" w:rsidR="00383663" w:rsidRDefault="00383663" w:rsidP="006908E2">
            <w:pPr>
              <w:pStyle w:val="Default"/>
              <w:rPr>
                <w:sz w:val="16"/>
                <w:szCs w:val="16"/>
              </w:rPr>
            </w:pPr>
          </w:p>
          <w:p w14:paraId="2AD4AC2F" w14:textId="77777777" w:rsidR="006908E2" w:rsidRDefault="006908E2" w:rsidP="006908E2">
            <w:pPr>
              <w:pStyle w:val="Default"/>
              <w:rPr>
                <w:sz w:val="16"/>
                <w:szCs w:val="16"/>
              </w:rPr>
            </w:pPr>
          </w:p>
          <w:p w14:paraId="4FF4920E" w14:textId="590E8BF6" w:rsidR="006908E2" w:rsidRPr="006908E2" w:rsidRDefault="006908E2" w:rsidP="006908E2">
            <w:pPr>
              <w:pStyle w:val="Default"/>
              <w:rPr>
                <w:sz w:val="16"/>
                <w:szCs w:val="16"/>
              </w:rPr>
            </w:pPr>
          </w:p>
        </w:tc>
        <w:tc>
          <w:tcPr>
            <w:tcW w:w="4536" w:type="dxa"/>
            <w:gridSpan w:val="2"/>
          </w:tcPr>
          <w:p w14:paraId="1A970079" w14:textId="77777777" w:rsidR="006908E2" w:rsidRPr="006908E2" w:rsidRDefault="006908E2" w:rsidP="006908E2">
            <w:pPr>
              <w:pStyle w:val="Default"/>
              <w:rPr>
                <w:sz w:val="16"/>
                <w:szCs w:val="16"/>
              </w:rPr>
            </w:pPr>
            <w:r w:rsidRPr="006908E2">
              <w:rPr>
                <w:sz w:val="16"/>
                <w:szCs w:val="16"/>
              </w:rPr>
              <w:t xml:space="preserve">Begin to write dictated sentences containing known phase 2 GPCs and tricky words </w:t>
            </w:r>
          </w:p>
          <w:p w14:paraId="63A36A53" w14:textId="77777777" w:rsidR="006908E2" w:rsidRPr="006908E2" w:rsidRDefault="006908E2" w:rsidP="006908E2">
            <w:pPr>
              <w:pStyle w:val="Default"/>
              <w:rPr>
                <w:sz w:val="16"/>
                <w:szCs w:val="16"/>
              </w:rPr>
            </w:pPr>
          </w:p>
          <w:p w14:paraId="185250EA" w14:textId="2DF9CFBE" w:rsidR="006908E2" w:rsidRPr="006908E2" w:rsidRDefault="006908E2" w:rsidP="006908E2">
            <w:pPr>
              <w:pStyle w:val="Default"/>
              <w:rPr>
                <w:sz w:val="16"/>
                <w:szCs w:val="16"/>
              </w:rPr>
            </w:pPr>
            <w:r w:rsidRPr="006908E2">
              <w:rPr>
                <w:sz w:val="16"/>
                <w:szCs w:val="16"/>
              </w:rPr>
              <w:t>Begin to write phase 3</w:t>
            </w:r>
            <w:r w:rsidRPr="006908E2">
              <w:rPr>
                <w:sz w:val="16"/>
                <w:szCs w:val="16"/>
              </w:rPr>
              <w:t xml:space="preserve"> phonetically decodable words as per the SSP</w:t>
            </w:r>
          </w:p>
          <w:p w14:paraId="28F6E75E" w14:textId="77777777" w:rsidR="006908E2" w:rsidRPr="006908E2" w:rsidRDefault="006908E2" w:rsidP="006908E2">
            <w:pPr>
              <w:pStyle w:val="Default"/>
              <w:rPr>
                <w:sz w:val="16"/>
                <w:szCs w:val="16"/>
              </w:rPr>
            </w:pPr>
          </w:p>
          <w:p w14:paraId="506217AA" w14:textId="77777777" w:rsidR="006908E2" w:rsidRPr="006908E2" w:rsidRDefault="006908E2" w:rsidP="006908E2">
            <w:pPr>
              <w:pStyle w:val="Default"/>
              <w:rPr>
                <w:sz w:val="16"/>
                <w:szCs w:val="16"/>
              </w:rPr>
            </w:pPr>
            <w:r w:rsidRPr="006908E2">
              <w:rPr>
                <w:sz w:val="16"/>
                <w:szCs w:val="16"/>
              </w:rPr>
              <w:t>Begin to write phase 3</w:t>
            </w:r>
            <w:r w:rsidRPr="006908E2">
              <w:rPr>
                <w:sz w:val="16"/>
                <w:szCs w:val="16"/>
              </w:rPr>
              <w:t xml:space="preserve"> high frequency words as per the SSP</w:t>
            </w:r>
          </w:p>
          <w:p w14:paraId="5B9BFBA1" w14:textId="77777777" w:rsidR="006908E2" w:rsidRPr="006908E2" w:rsidRDefault="006908E2" w:rsidP="006908E2">
            <w:pPr>
              <w:pStyle w:val="Default"/>
              <w:rPr>
                <w:sz w:val="16"/>
                <w:szCs w:val="16"/>
              </w:rPr>
            </w:pPr>
          </w:p>
          <w:p w14:paraId="529C54E5" w14:textId="77777777" w:rsidR="00306777" w:rsidRDefault="006908E2" w:rsidP="006908E2">
            <w:pPr>
              <w:pStyle w:val="Default"/>
              <w:rPr>
                <w:sz w:val="16"/>
                <w:szCs w:val="16"/>
              </w:rPr>
            </w:pPr>
            <w:r w:rsidRPr="006908E2">
              <w:rPr>
                <w:sz w:val="16"/>
                <w:szCs w:val="16"/>
              </w:rPr>
              <w:t xml:space="preserve">Form all Phase 2 GPCs correctly </w:t>
            </w:r>
          </w:p>
          <w:p w14:paraId="6E4BF7F7" w14:textId="77777777" w:rsidR="00306777" w:rsidRDefault="00306777" w:rsidP="006908E2">
            <w:pPr>
              <w:pStyle w:val="Default"/>
              <w:rPr>
                <w:sz w:val="16"/>
                <w:szCs w:val="16"/>
              </w:rPr>
            </w:pPr>
          </w:p>
          <w:p w14:paraId="515F99CC" w14:textId="3DB3A5F0" w:rsidR="006908E2" w:rsidRPr="006908E2" w:rsidRDefault="00306777" w:rsidP="006908E2">
            <w:pPr>
              <w:pStyle w:val="Default"/>
              <w:rPr>
                <w:sz w:val="16"/>
                <w:szCs w:val="16"/>
              </w:rPr>
            </w:pPr>
            <w:r>
              <w:rPr>
                <w:sz w:val="16"/>
                <w:szCs w:val="16"/>
              </w:rPr>
              <w:t>Begin to r</w:t>
            </w:r>
            <w:r>
              <w:rPr>
                <w:sz w:val="16"/>
                <w:szCs w:val="16"/>
              </w:rPr>
              <w:t>ecognise when finger spaces have been used in sentences written by an adult</w:t>
            </w:r>
          </w:p>
          <w:p w14:paraId="5E32C1ED" w14:textId="77777777" w:rsidR="006908E2" w:rsidRDefault="006908E2" w:rsidP="006908E2">
            <w:pPr>
              <w:pStyle w:val="Default"/>
              <w:rPr>
                <w:sz w:val="16"/>
                <w:szCs w:val="16"/>
              </w:rPr>
            </w:pPr>
          </w:p>
          <w:p w14:paraId="2FF1CA58" w14:textId="56C2BC19" w:rsidR="00306777" w:rsidRDefault="00306777" w:rsidP="006908E2">
            <w:pPr>
              <w:pStyle w:val="Default"/>
              <w:rPr>
                <w:sz w:val="16"/>
                <w:szCs w:val="16"/>
              </w:rPr>
            </w:pPr>
            <w:r>
              <w:rPr>
                <w:sz w:val="16"/>
                <w:szCs w:val="16"/>
              </w:rPr>
              <w:t xml:space="preserve">Begin to recognise when capital letters have been used at the start of a sentence by an adult </w:t>
            </w:r>
          </w:p>
          <w:p w14:paraId="07B6FC14" w14:textId="77777777" w:rsidR="00306777" w:rsidRPr="006908E2" w:rsidRDefault="00306777" w:rsidP="006908E2">
            <w:pPr>
              <w:pStyle w:val="Default"/>
              <w:rPr>
                <w:sz w:val="16"/>
                <w:szCs w:val="16"/>
              </w:rPr>
            </w:pPr>
          </w:p>
          <w:p w14:paraId="5D753EB6" w14:textId="054FC639" w:rsidR="006908E2" w:rsidRPr="006908E2" w:rsidRDefault="006908E2" w:rsidP="006908E2">
            <w:pPr>
              <w:pStyle w:val="Default"/>
              <w:rPr>
                <w:sz w:val="16"/>
                <w:szCs w:val="16"/>
              </w:rPr>
            </w:pPr>
            <w:r w:rsidRPr="006908E2">
              <w:rPr>
                <w:sz w:val="16"/>
                <w:szCs w:val="16"/>
              </w:rPr>
              <w:t xml:space="preserve">Write phase 2 GPCs and tricky words within sentences with increasing independence and pace. </w:t>
            </w:r>
          </w:p>
          <w:p w14:paraId="3E663DC0" w14:textId="77777777" w:rsidR="006908E2" w:rsidRPr="006908E2" w:rsidRDefault="006908E2" w:rsidP="006908E2">
            <w:pPr>
              <w:pStyle w:val="Default"/>
              <w:rPr>
                <w:sz w:val="16"/>
                <w:szCs w:val="16"/>
              </w:rPr>
            </w:pPr>
          </w:p>
          <w:p w14:paraId="2EF626A0" w14:textId="34348D96" w:rsidR="006908E2" w:rsidRPr="006908E2" w:rsidRDefault="006908E2" w:rsidP="006908E2">
            <w:pPr>
              <w:pStyle w:val="Default"/>
              <w:rPr>
                <w:sz w:val="16"/>
                <w:szCs w:val="16"/>
              </w:rPr>
            </w:pPr>
            <w:r w:rsidRPr="006908E2">
              <w:rPr>
                <w:sz w:val="16"/>
                <w:szCs w:val="16"/>
              </w:rPr>
              <w:t>Begin to write dictated sentences containing known phase 2</w:t>
            </w:r>
            <w:r w:rsidRPr="006908E2">
              <w:rPr>
                <w:sz w:val="16"/>
                <w:szCs w:val="16"/>
              </w:rPr>
              <w:t xml:space="preserve"> and 3</w:t>
            </w:r>
            <w:r w:rsidRPr="006908E2">
              <w:rPr>
                <w:sz w:val="16"/>
                <w:szCs w:val="16"/>
              </w:rPr>
              <w:t xml:space="preserve"> GPCs and tricky words </w:t>
            </w:r>
          </w:p>
          <w:p w14:paraId="735BBFBF" w14:textId="77777777" w:rsidR="006908E2" w:rsidRPr="006908E2" w:rsidRDefault="006908E2" w:rsidP="006908E2">
            <w:pPr>
              <w:pStyle w:val="Default"/>
              <w:rPr>
                <w:sz w:val="16"/>
                <w:szCs w:val="16"/>
              </w:rPr>
            </w:pPr>
          </w:p>
          <w:p w14:paraId="1B9536BC" w14:textId="77777777" w:rsidR="006908E2" w:rsidRPr="006908E2" w:rsidRDefault="006908E2" w:rsidP="006908E2">
            <w:pPr>
              <w:pStyle w:val="Default"/>
              <w:rPr>
                <w:sz w:val="16"/>
                <w:szCs w:val="16"/>
              </w:rPr>
            </w:pPr>
          </w:p>
          <w:p w14:paraId="7493FDE5" w14:textId="1E1C4A97" w:rsidR="006908E2" w:rsidRPr="006908E2" w:rsidRDefault="006908E2" w:rsidP="006908E2">
            <w:pPr>
              <w:pStyle w:val="Default"/>
              <w:rPr>
                <w:sz w:val="16"/>
                <w:szCs w:val="16"/>
              </w:rPr>
            </w:pPr>
          </w:p>
        </w:tc>
      </w:tr>
      <w:tr w:rsidR="00EC6C19" w14:paraId="1E69EBC7" w14:textId="77777777" w:rsidTr="00EC6C19">
        <w:trPr>
          <w:cantSplit/>
          <w:trHeight w:val="274"/>
        </w:trPr>
        <w:tc>
          <w:tcPr>
            <w:tcW w:w="425" w:type="dxa"/>
            <w:textDirection w:val="btLr"/>
          </w:tcPr>
          <w:p w14:paraId="40B02A73" w14:textId="3DE93BA7" w:rsidR="006908E2" w:rsidRPr="0043185E" w:rsidRDefault="006908E2" w:rsidP="006908E2">
            <w:pPr>
              <w:pStyle w:val="Default"/>
              <w:ind w:left="113" w:right="113"/>
              <w:jc w:val="center"/>
              <w:rPr>
                <w:sz w:val="22"/>
                <w:szCs w:val="22"/>
              </w:rPr>
            </w:pPr>
          </w:p>
        </w:tc>
        <w:tc>
          <w:tcPr>
            <w:tcW w:w="3970" w:type="dxa"/>
            <w:gridSpan w:val="2"/>
          </w:tcPr>
          <w:p w14:paraId="4159566B" w14:textId="003BD347" w:rsidR="006908E2" w:rsidRPr="006908E2" w:rsidRDefault="006908E2" w:rsidP="006908E2">
            <w:pPr>
              <w:pStyle w:val="Default"/>
              <w:jc w:val="center"/>
              <w:rPr>
                <w:sz w:val="16"/>
                <w:szCs w:val="16"/>
              </w:rPr>
            </w:pPr>
            <w:r w:rsidRPr="006908E2">
              <w:rPr>
                <w:b/>
                <w:sz w:val="20"/>
                <w:szCs w:val="16"/>
              </w:rPr>
              <w:t>Comprehension</w:t>
            </w:r>
          </w:p>
        </w:tc>
        <w:tc>
          <w:tcPr>
            <w:tcW w:w="3118" w:type="dxa"/>
            <w:gridSpan w:val="2"/>
          </w:tcPr>
          <w:p w14:paraId="1B551C24" w14:textId="1224F0C9" w:rsidR="006908E2" w:rsidRPr="006908E2" w:rsidRDefault="006908E2" w:rsidP="006908E2">
            <w:pPr>
              <w:pStyle w:val="Default"/>
              <w:jc w:val="center"/>
              <w:rPr>
                <w:sz w:val="16"/>
                <w:szCs w:val="16"/>
              </w:rPr>
            </w:pPr>
            <w:r w:rsidRPr="006908E2">
              <w:rPr>
                <w:b/>
                <w:sz w:val="20"/>
                <w:szCs w:val="16"/>
              </w:rPr>
              <w:t>Phonological awareness</w:t>
            </w:r>
          </w:p>
        </w:tc>
        <w:tc>
          <w:tcPr>
            <w:tcW w:w="2126" w:type="dxa"/>
            <w:gridSpan w:val="2"/>
          </w:tcPr>
          <w:p w14:paraId="2B255FAE" w14:textId="2E360605" w:rsidR="006908E2" w:rsidRPr="006908E2" w:rsidRDefault="006908E2" w:rsidP="006908E2">
            <w:pPr>
              <w:pStyle w:val="Default"/>
              <w:jc w:val="center"/>
              <w:rPr>
                <w:sz w:val="16"/>
                <w:szCs w:val="16"/>
              </w:rPr>
            </w:pPr>
            <w:r w:rsidRPr="006908E2">
              <w:rPr>
                <w:b/>
                <w:sz w:val="20"/>
                <w:szCs w:val="16"/>
              </w:rPr>
              <w:t>Sight word reading</w:t>
            </w:r>
          </w:p>
        </w:tc>
        <w:tc>
          <w:tcPr>
            <w:tcW w:w="2127" w:type="dxa"/>
          </w:tcPr>
          <w:p w14:paraId="53D45E71" w14:textId="6991BC18" w:rsidR="006908E2" w:rsidRPr="006908E2" w:rsidRDefault="006908E2" w:rsidP="006908E2">
            <w:pPr>
              <w:pStyle w:val="Default"/>
              <w:jc w:val="center"/>
              <w:rPr>
                <w:sz w:val="16"/>
                <w:szCs w:val="16"/>
              </w:rPr>
            </w:pPr>
            <w:r w:rsidRPr="006908E2">
              <w:rPr>
                <w:b/>
                <w:sz w:val="20"/>
                <w:szCs w:val="16"/>
              </w:rPr>
              <w:t>Composition</w:t>
            </w:r>
          </w:p>
        </w:tc>
        <w:tc>
          <w:tcPr>
            <w:tcW w:w="4536" w:type="dxa"/>
            <w:gridSpan w:val="2"/>
          </w:tcPr>
          <w:p w14:paraId="1537F2CA" w14:textId="16E9E5AC" w:rsidR="006908E2" w:rsidRPr="006908E2" w:rsidRDefault="006908E2" w:rsidP="006908E2">
            <w:pPr>
              <w:pStyle w:val="Default"/>
              <w:jc w:val="center"/>
              <w:rPr>
                <w:sz w:val="16"/>
                <w:szCs w:val="16"/>
              </w:rPr>
            </w:pPr>
            <w:r w:rsidRPr="006908E2">
              <w:rPr>
                <w:b/>
                <w:sz w:val="20"/>
                <w:szCs w:val="16"/>
              </w:rPr>
              <w:t>Transcription</w:t>
            </w:r>
          </w:p>
        </w:tc>
      </w:tr>
      <w:tr w:rsidR="00383663" w14:paraId="61BD9EDB" w14:textId="77777777" w:rsidTr="00EC6C19">
        <w:trPr>
          <w:cantSplit/>
          <w:trHeight w:val="1134"/>
        </w:trPr>
        <w:tc>
          <w:tcPr>
            <w:tcW w:w="425" w:type="dxa"/>
            <w:textDirection w:val="btLr"/>
          </w:tcPr>
          <w:p w14:paraId="730C0A64" w14:textId="2BCC9774" w:rsidR="006908E2" w:rsidRPr="00550D5F" w:rsidRDefault="006908E2" w:rsidP="006908E2">
            <w:pPr>
              <w:pStyle w:val="Default"/>
              <w:ind w:left="113" w:right="113"/>
              <w:jc w:val="center"/>
              <w:rPr>
                <w:b/>
                <w:sz w:val="22"/>
                <w:szCs w:val="22"/>
              </w:rPr>
            </w:pPr>
            <w:r w:rsidRPr="00550D5F">
              <w:rPr>
                <w:b/>
                <w:sz w:val="22"/>
                <w:szCs w:val="22"/>
              </w:rPr>
              <w:t>Summer</w:t>
            </w:r>
          </w:p>
        </w:tc>
        <w:tc>
          <w:tcPr>
            <w:tcW w:w="3970" w:type="dxa"/>
            <w:gridSpan w:val="2"/>
          </w:tcPr>
          <w:p w14:paraId="36071B73" w14:textId="12F07173" w:rsidR="006908E2" w:rsidRPr="006908E2" w:rsidRDefault="006908E2" w:rsidP="006908E2">
            <w:pPr>
              <w:pStyle w:val="Default"/>
              <w:rPr>
                <w:sz w:val="16"/>
                <w:szCs w:val="16"/>
              </w:rPr>
            </w:pPr>
            <w:r w:rsidRPr="006908E2">
              <w:rPr>
                <w:sz w:val="16"/>
                <w:szCs w:val="16"/>
              </w:rPr>
              <w:t>Engage with books and other reading materials at</w:t>
            </w:r>
          </w:p>
          <w:p w14:paraId="6A51472C" w14:textId="77777777" w:rsidR="006908E2" w:rsidRPr="006908E2" w:rsidRDefault="006908E2" w:rsidP="006908E2">
            <w:pPr>
              <w:pStyle w:val="Default"/>
              <w:rPr>
                <w:sz w:val="16"/>
                <w:szCs w:val="16"/>
              </w:rPr>
            </w:pPr>
            <w:r w:rsidRPr="006908E2">
              <w:rPr>
                <w:sz w:val="16"/>
                <w:szCs w:val="16"/>
              </w:rPr>
              <w:t xml:space="preserve">an increasingly deeper level, </w:t>
            </w:r>
          </w:p>
          <w:p w14:paraId="4A3545B1" w14:textId="77777777" w:rsidR="006908E2" w:rsidRPr="006908E2" w:rsidRDefault="006908E2" w:rsidP="006908E2">
            <w:pPr>
              <w:pStyle w:val="Default"/>
              <w:rPr>
                <w:sz w:val="16"/>
                <w:szCs w:val="16"/>
              </w:rPr>
            </w:pPr>
          </w:p>
          <w:p w14:paraId="27F2E776" w14:textId="728FC9CE" w:rsidR="006908E2" w:rsidRPr="006908E2" w:rsidRDefault="006908E2" w:rsidP="006908E2">
            <w:pPr>
              <w:pStyle w:val="Default"/>
              <w:rPr>
                <w:sz w:val="16"/>
                <w:szCs w:val="16"/>
              </w:rPr>
            </w:pPr>
            <w:r w:rsidRPr="006908E2">
              <w:rPr>
                <w:sz w:val="16"/>
                <w:szCs w:val="16"/>
              </w:rPr>
              <w:t>Begin to draw on their phonic knowledge to decode words, and their knowledge of language structure, subject</w:t>
            </w:r>
            <w:r w:rsidR="00550D5F">
              <w:rPr>
                <w:sz w:val="16"/>
                <w:szCs w:val="16"/>
              </w:rPr>
              <w:t xml:space="preserve"> </w:t>
            </w:r>
            <w:r w:rsidRPr="006908E2">
              <w:rPr>
                <w:sz w:val="16"/>
                <w:szCs w:val="16"/>
              </w:rPr>
              <w:t>knowledge and illustrations to interpret the text</w:t>
            </w:r>
          </w:p>
          <w:p w14:paraId="2D3D0C5D" w14:textId="77777777" w:rsidR="006908E2" w:rsidRPr="006908E2" w:rsidRDefault="006908E2" w:rsidP="006908E2">
            <w:pPr>
              <w:pStyle w:val="Default"/>
              <w:rPr>
                <w:sz w:val="16"/>
                <w:szCs w:val="16"/>
              </w:rPr>
            </w:pPr>
          </w:p>
          <w:p w14:paraId="007A5D88" w14:textId="77777777" w:rsidR="006908E2" w:rsidRPr="006908E2" w:rsidRDefault="006908E2" w:rsidP="006908E2">
            <w:pPr>
              <w:pStyle w:val="Default"/>
              <w:rPr>
                <w:sz w:val="16"/>
                <w:szCs w:val="16"/>
              </w:rPr>
            </w:pPr>
            <w:r w:rsidRPr="006908E2">
              <w:rPr>
                <w:sz w:val="16"/>
                <w:szCs w:val="16"/>
              </w:rPr>
              <w:t xml:space="preserve">Demonstrate understanding of everyday literacy artefacts in play, such as labels, instructions, signs, envelopes, </w:t>
            </w:r>
            <w:proofErr w:type="spellStart"/>
            <w:r w:rsidRPr="006908E2">
              <w:rPr>
                <w:sz w:val="16"/>
                <w:szCs w:val="16"/>
              </w:rPr>
              <w:t>etc</w:t>
            </w:r>
            <w:proofErr w:type="spellEnd"/>
          </w:p>
          <w:p w14:paraId="36E96CE9" w14:textId="77777777" w:rsidR="006908E2" w:rsidRPr="006908E2" w:rsidRDefault="006908E2" w:rsidP="006908E2">
            <w:pPr>
              <w:pStyle w:val="Default"/>
              <w:rPr>
                <w:sz w:val="16"/>
                <w:szCs w:val="16"/>
              </w:rPr>
            </w:pPr>
          </w:p>
          <w:p w14:paraId="0D2A61CE" w14:textId="77777777" w:rsidR="00550D5F" w:rsidRPr="006908E2" w:rsidRDefault="00550D5F" w:rsidP="00550D5F">
            <w:pPr>
              <w:pStyle w:val="Default"/>
              <w:rPr>
                <w:sz w:val="16"/>
                <w:szCs w:val="16"/>
              </w:rPr>
            </w:pPr>
            <w:r>
              <w:rPr>
                <w:sz w:val="16"/>
                <w:szCs w:val="16"/>
              </w:rPr>
              <w:t xml:space="preserve">Reread own writing to check for meaning </w:t>
            </w:r>
          </w:p>
          <w:p w14:paraId="340407E7" w14:textId="77777777" w:rsidR="006908E2" w:rsidRPr="006908E2" w:rsidRDefault="006908E2" w:rsidP="006908E2">
            <w:pPr>
              <w:pStyle w:val="Default"/>
              <w:rPr>
                <w:sz w:val="16"/>
                <w:szCs w:val="16"/>
              </w:rPr>
            </w:pPr>
          </w:p>
          <w:p w14:paraId="7162C837" w14:textId="77777777" w:rsidR="006908E2" w:rsidRPr="006908E2" w:rsidRDefault="006908E2" w:rsidP="006908E2">
            <w:pPr>
              <w:pStyle w:val="Default"/>
              <w:rPr>
                <w:sz w:val="16"/>
                <w:szCs w:val="16"/>
              </w:rPr>
            </w:pPr>
          </w:p>
          <w:p w14:paraId="2FF79CA9" w14:textId="0564A0D2" w:rsidR="006908E2" w:rsidRPr="006908E2" w:rsidRDefault="006908E2" w:rsidP="006908E2">
            <w:pPr>
              <w:pStyle w:val="Default"/>
              <w:rPr>
                <w:sz w:val="16"/>
                <w:szCs w:val="16"/>
              </w:rPr>
            </w:pPr>
          </w:p>
        </w:tc>
        <w:tc>
          <w:tcPr>
            <w:tcW w:w="3118" w:type="dxa"/>
            <w:gridSpan w:val="2"/>
          </w:tcPr>
          <w:p w14:paraId="199BB750" w14:textId="2DD80A76" w:rsidR="006908E2" w:rsidRDefault="006908E2" w:rsidP="006908E2">
            <w:pPr>
              <w:pStyle w:val="Default"/>
              <w:rPr>
                <w:sz w:val="16"/>
                <w:szCs w:val="16"/>
              </w:rPr>
            </w:pPr>
            <w:r w:rsidRPr="006908E2">
              <w:rPr>
                <w:sz w:val="16"/>
                <w:szCs w:val="16"/>
              </w:rPr>
              <w:t xml:space="preserve">Continue to develop knowledge of phase 2 and 3 and 4 GPCs as per the SSP, including a range of digraphs. </w:t>
            </w:r>
          </w:p>
          <w:p w14:paraId="113DE876" w14:textId="0CBE847C" w:rsidR="00550D5F" w:rsidRPr="00550D5F" w:rsidRDefault="00550D5F" w:rsidP="006908E2">
            <w:pPr>
              <w:pStyle w:val="Default"/>
              <w:rPr>
                <w:color w:val="0070C0"/>
                <w:sz w:val="16"/>
                <w:szCs w:val="16"/>
              </w:rPr>
            </w:pPr>
            <w:r w:rsidRPr="00550D5F">
              <w:rPr>
                <w:color w:val="0070C0"/>
                <w:sz w:val="16"/>
                <w:szCs w:val="16"/>
              </w:rPr>
              <w:t>Short vowels CVCC CCVC CCVCC</w:t>
            </w:r>
          </w:p>
          <w:p w14:paraId="03ED3C27" w14:textId="77777777" w:rsidR="00550D5F" w:rsidRPr="00550D5F" w:rsidRDefault="00550D5F" w:rsidP="006908E2">
            <w:pPr>
              <w:pStyle w:val="Default"/>
              <w:rPr>
                <w:color w:val="0070C0"/>
                <w:sz w:val="16"/>
                <w:szCs w:val="16"/>
              </w:rPr>
            </w:pPr>
            <w:r w:rsidRPr="00550D5F">
              <w:rPr>
                <w:color w:val="0070C0"/>
                <w:sz w:val="16"/>
                <w:szCs w:val="16"/>
              </w:rPr>
              <w:t>Longer words</w:t>
            </w:r>
          </w:p>
          <w:p w14:paraId="3F295300" w14:textId="77777777" w:rsidR="00550D5F" w:rsidRPr="00550D5F" w:rsidRDefault="00550D5F" w:rsidP="006908E2">
            <w:pPr>
              <w:pStyle w:val="Default"/>
              <w:rPr>
                <w:color w:val="0070C0"/>
                <w:sz w:val="16"/>
                <w:szCs w:val="16"/>
              </w:rPr>
            </w:pPr>
            <w:r w:rsidRPr="00550D5F">
              <w:rPr>
                <w:color w:val="0070C0"/>
                <w:sz w:val="16"/>
                <w:szCs w:val="16"/>
              </w:rPr>
              <w:t xml:space="preserve">Compound words </w:t>
            </w:r>
          </w:p>
          <w:p w14:paraId="5B0C8934" w14:textId="392946A8" w:rsidR="00550D5F" w:rsidRDefault="00E85532" w:rsidP="00550D5F">
            <w:pPr>
              <w:pStyle w:val="Default"/>
              <w:rPr>
                <w:color w:val="0070C0"/>
                <w:sz w:val="16"/>
                <w:szCs w:val="16"/>
              </w:rPr>
            </w:pPr>
            <w:r>
              <w:rPr>
                <w:color w:val="0070C0"/>
                <w:sz w:val="16"/>
                <w:szCs w:val="16"/>
              </w:rPr>
              <w:t>R</w:t>
            </w:r>
            <w:r w:rsidR="00550D5F" w:rsidRPr="00550D5F">
              <w:rPr>
                <w:color w:val="0070C0"/>
                <w:sz w:val="16"/>
                <w:szCs w:val="16"/>
              </w:rPr>
              <w:t>oot words ending in:</w:t>
            </w:r>
            <w:r w:rsidR="00550D5F" w:rsidRPr="00550D5F">
              <w:rPr>
                <w:color w:val="0070C0"/>
                <w:sz w:val="16"/>
                <w:szCs w:val="16"/>
              </w:rPr>
              <w:t xml:space="preserve"> </w:t>
            </w:r>
            <w:r w:rsidR="00550D5F" w:rsidRPr="00550D5F">
              <w:rPr>
                <w:color w:val="0070C0"/>
                <w:sz w:val="16"/>
                <w:szCs w:val="16"/>
              </w:rPr>
              <w:t>–</w:t>
            </w:r>
            <w:proofErr w:type="spellStart"/>
            <w:r w:rsidR="00550D5F" w:rsidRPr="00550D5F">
              <w:rPr>
                <w:color w:val="0070C0"/>
                <w:sz w:val="16"/>
                <w:szCs w:val="16"/>
              </w:rPr>
              <w:t>ing</w:t>
            </w:r>
            <w:proofErr w:type="spellEnd"/>
            <w:r w:rsidR="00550D5F" w:rsidRPr="00550D5F">
              <w:rPr>
                <w:color w:val="0070C0"/>
                <w:sz w:val="16"/>
                <w:szCs w:val="16"/>
              </w:rPr>
              <w:t>, –</w:t>
            </w:r>
            <w:proofErr w:type="spellStart"/>
            <w:r w:rsidR="00550D5F" w:rsidRPr="00550D5F">
              <w:rPr>
                <w:color w:val="0070C0"/>
                <w:sz w:val="16"/>
                <w:szCs w:val="16"/>
              </w:rPr>
              <w:t>ed</w:t>
            </w:r>
            <w:proofErr w:type="spellEnd"/>
            <w:r w:rsidR="00550D5F" w:rsidRPr="00550D5F">
              <w:rPr>
                <w:color w:val="0070C0"/>
                <w:sz w:val="16"/>
                <w:szCs w:val="16"/>
              </w:rPr>
              <w:t xml:space="preserve"> /t/, –</w:t>
            </w:r>
            <w:proofErr w:type="spellStart"/>
            <w:r w:rsidR="00550D5F" w:rsidRPr="00550D5F">
              <w:rPr>
                <w:color w:val="0070C0"/>
                <w:sz w:val="16"/>
                <w:szCs w:val="16"/>
              </w:rPr>
              <w:t>ed</w:t>
            </w:r>
            <w:proofErr w:type="spellEnd"/>
            <w:r w:rsidR="00550D5F" w:rsidRPr="00550D5F">
              <w:rPr>
                <w:color w:val="0070C0"/>
                <w:sz w:val="16"/>
                <w:szCs w:val="16"/>
              </w:rPr>
              <w:t xml:space="preserve"> /id/ /</w:t>
            </w:r>
            <w:proofErr w:type="spellStart"/>
            <w:r w:rsidR="00550D5F" w:rsidRPr="00550D5F">
              <w:rPr>
                <w:color w:val="0070C0"/>
                <w:sz w:val="16"/>
                <w:szCs w:val="16"/>
              </w:rPr>
              <w:t>ed</w:t>
            </w:r>
            <w:proofErr w:type="spellEnd"/>
            <w:r w:rsidR="00550D5F" w:rsidRPr="00550D5F">
              <w:rPr>
                <w:color w:val="0070C0"/>
                <w:sz w:val="16"/>
                <w:szCs w:val="16"/>
              </w:rPr>
              <w:t>/ –</w:t>
            </w:r>
            <w:proofErr w:type="spellStart"/>
            <w:r w:rsidR="00550D5F" w:rsidRPr="00550D5F">
              <w:rPr>
                <w:color w:val="0070C0"/>
                <w:sz w:val="16"/>
                <w:szCs w:val="16"/>
              </w:rPr>
              <w:t>est</w:t>
            </w:r>
            <w:proofErr w:type="spellEnd"/>
          </w:p>
          <w:p w14:paraId="7ADFA628" w14:textId="77777777" w:rsidR="00550D5F" w:rsidRDefault="00550D5F" w:rsidP="00550D5F">
            <w:pPr>
              <w:pStyle w:val="Default"/>
              <w:rPr>
                <w:color w:val="0070C0"/>
                <w:sz w:val="16"/>
                <w:szCs w:val="16"/>
              </w:rPr>
            </w:pPr>
          </w:p>
          <w:p w14:paraId="70F638A7" w14:textId="3C037945" w:rsidR="00550D5F" w:rsidRPr="00E85532" w:rsidRDefault="00550D5F" w:rsidP="00550D5F">
            <w:pPr>
              <w:pStyle w:val="Default"/>
              <w:rPr>
                <w:color w:val="FF0000"/>
                <w:sz w:val="16"/>
                <w:szCs w:val="16"/>
              </w:rPr>
            </w:pPr>
            <w:r w:rsidRPr="00E85532">
              <w:rPr>
                <w:color w:val="FF0000"/>
                <w:sz w:val="16"/>
                <w:szCs w:val="16"/>
              </w:rPr>
              <w:t>Long vowel sounds CVCC CCVC CCCVC CCV CCVCC</w:t>
            </w:r>
          </w:p>
          <w:p w14:paraId="20F592EB" w14:textId="77777777" w:rsidR="00E85532" w:rsidRPr="00E85532" w:rsidRDefault="00E85532" w:rsidP="00E85532">
            <w:pPr>
              <w:pStyle w:val="Default"/>
              <w:rPr>
                <w:color w:val="FF0000"/>
                <w:sz w:val="16"/>
                <w:szCs w:val="16"/>
              </w:rPr>
            </w:pPr>
            <w:r w:rsidRPr="00E85532">
              <w:rPr>
                <w:color w:val="FF0000"/>
                <w:sz w:val="16"/>
                <w:szCs w:val="16"/>
              </w:rPr>
              <w:t>Phase 4 words ending –s /s/</w:t>
            </w:r>
          </w:p>
          <w:p w14:paraId="08120C74" w14:textId="77777777" w:rsidR="00E85532" w:rsidRPr="00E85532" w:rsidRDefault="00E85532" w:rsidP="00E85532">
            <w:pPr>
              <w:pStyle w:val="Default"/>
              <w:rPr>
                <w:color w:val="FF0000"/>
                <w:sz w:val="16"/>
                <w:szCs w:val="16"/>
              </w:rPr>
            </w:pPr>
            <w:r w:rsidRPr="00E85532">
              <w:rPr>
                <w:color w:val="FF0000"/>
                <w:sz w:val="16"/>
                <w:szCs w:val="16"/>
              </w:rPr>
              <w:t>Phase 4 words ending –s /z/</w:t>
            </w:r>
          </w:p>
          <w:p w14:paraId="377471C4" w14:textId="77777777" w:rsidR="00E85532" w:rsidRPr="00E85532" w:rsidRDefault="00E85532" w:rsidP="00E85532">
            <w:pPr>
              <w:pStyle w:val="Default"/>
              <w:rPr>
                <w:color w:val="FF0000"/>
                <w:sz w:val="16"/>
                <w:szCs w:val="16"/>
              </w:rPr>
            </w:pPr>
            <w:r w:rsidRPr="00E85532">
              <w:rPr>
                <w:color w:val="FF0000"/>
                <w:sz w:val="16"/>
                <w:szCs w:val="16"/>
              </w:rPr>
              <w:t>Phase 4 words ending –</w:t>
            </w:r>
            <w:proofErr w:type="spellStart"/>
            <w:r w:rsidRPr="00E85532">
              <w:rPr>
                <w:color w:val="FF0000"/>
                <w:sz w:val="16"/>
                <w:szCs w:val="16"/>
              </w:rPr>
              <w:t>es</w:t>
            </w:r>
            <w:proofErr w:type="spellEnd"/>
          </w:p>
          <w:p w14:paraId="2A407174" w14:textId="3A3C86B2" w:rsidR="00E85532" w:rsidRPr="00E85532" w:rsidRDefault="00E85532" w:rsidP="00E85532">
            <w:pPr>
              <w:pStyle w:val="Default"/>
              <w:rPr>
                <w:color w:val="FF0000"/>
                <w:sz w:val="16"/>
                <w:szCs w:val="16"/>
              </w:rPr>
            </w:pPr>
            <w:r w:rsidRPr="00E85532">
              <w:rPr>
                <w:color w:val="FF0000"/>
                <w:sz w:val="16"/>
                <w:szCs w:val="16"/>
              </w:rPr>
              <w:t>L</w:t>
            </w:r>
            <w:r w:rsidRPr="00E85532">
              <w:rPr>
                <w:color w:val="FF0000"/>
                <w:sz w:val="16"/>
                <w:szCs w:val="16"/>
              </w:rPr>
              <w:t>onger words</w:t>
            </w:r>
            <w:r w:rsidRPr="00E85532">
              <w:rPr>
                <w:color w:val="FF0000"/>
                <w:sz w:val="16"/>
                <w:szCs w:val="16"/>
              </w:rPr>
              <w:t xml:space="preserve"> </w:t>
            </w:r>
          </w:p>
          <w:p w14:paraId="32D03DC3" w14:textId="141EDD0C" w:rsidR="00E85532" w:rsidRPr="00E85532" w:rsidRDefault="00E85532" w:rsidP="00E85532">
            <w:pPr>
              <w:pStyle w:val="Default"/>
              <w:rPr>
                <w:color w:val="FF0000"/>
                <w:sz w:val="16"/>
                <w:szCs w:val="16"/>
              </w:rPr>
            </w:pPr>
            <w:r w:rsidRPr="00E85532">
              <w:rPr>
                <w:color w:val="FF0000"/>
                <w:sz w:val="16"/>
                <w:szCs w:val="16"/>
              </w:rPr>
              <w:t>R</w:t>
            </w:r>
            <w:r w:rsidRPr="00E85532">
              <w:rPr>
                <w:color w:val="FF0000"/>
                <w:sz w:val="16"/>
                <w:szCs w:val="16"/>
              </w:rPr>
              <w:t>oot word ending in:</w:t>
            </w:r>
            <w:r w:rsidR="00171C08">
              <w:rPr>
                <w:color w:val="FF0000"/>
                <w:sz w:val="16"/>
                <w:szCs w:val="16"/>
              </w:rPr>
              <w:t xml:space="preserve"> </w:t>
            </w:r>
            <w:bookmarkStart w:id="0" w:name="_GoBack"/>
            <w:bookmarkEnd w:id="0"/>
            <w:r w:rsidRPr="00E85532">
              <w:rPr>
                <w:color w:val="FF0000"/>
                <w:sz w:val="16"/>
                <w:szCs w:val="16"/>
              </w:rPr>
              <w:t>–</w:t>
            </w:r>
            <w:proofErr w:type="spellStart"/>
            <w:r w:rsidRPr="00E85532">
              <w:rPr>
                <w:color w:val="FF0000"/>
                <w:sz w:val="16"/>
                <w:szCs w:val="16"/>
              </w:rPr>
              <w:t>ing</w:t>
            </w:r>
            <w:proofErr w:type="spellEnd"/>
            <w:r w:rsidRPr="00E85532">
              <w:rPr>
                <w:color w:val="FF0000"/>
                <w:sz w:val="16"/>
                <w:szCs w:val="16"/>
              </w:rPr>
              <w:t>, –</w:t>
            </w:r>
            <w:proofErr w:type="spellStart"/>
            <w:r w:rsidRPr="00E85532">
              <w:rPr>
                <w:color w:val="FF0000"/>
                <w:sz w:val="16"/>
                <w:szCs w:val="16"/>
              </w:rPr>
              <w:t>ed</w:t>
            </w:r>
            <w:proofErr w:type="spellEnd"/>
            <w:r w:rsidRPr="00E85532">
              <w:rPr>
                <w:color w:val="FF0000"/>
                <w:sz w:val="16"/>
                <w:szCs w:val="16"/>
              </w:rPr>
              <w:t xml:space="preserve"> /t/, –</w:t>
            </w:r>
            <w:proofErr w:type="spellStart"/>
            <w:r w:rsidRPr="00E85532">
              <w:rPr>
                <w:color w:val="FF0000"/>
                <w:sz w:val="16"/>
                <w:szCs w:val="16"/>
              </w:rPr>
              <w:t>ed</w:t>
            </w:r>
            <w:proofErr w:type="spellEnd"/>
            <w:r w:rsidRPr="00E85532">
              <w:rPr>
                <w:color w:val="FF0000"/>
                <w:sz w:val="16"/>
                <w:szCs w:val="16"/>
              </w:rPr>
              <w:t xml:space="preserve"> /id/ /</w:t>
            </w:r>
            <w:proofErr w:type="spellStart"/>
            <w:r w:rsidRPr="00E85532">
              <w:rPr>
                <w:color w:val="FF0000"/>
                <w:sz w:val="16"/>
                <w:szCs w:val="16"/>
              </w:rPr>
              <w:t>ed</w:t>
            </w:r>
            <w:proofErr w:type="spellEnd"/>
            <w:r w:rsidRPr="00E85532">
              <w:rPr>
                <w:color w:val="FF0000"/>
                <w:sz w:val="16"/>
                <w:szCs w:val="16"/>
              </w:rPr>
              <w:t>/, –</w:t>
            </w:r>
            <w:proofErr w:type="spellStart"/>
            <w:r w:rsidRPr="00E85532">
              <w:rPr>
                <w:color w:val="FF0000"/>
                <w:sz w:val="16"/>
                <w:szCs w:val="16"/>
              </w:rPr>
              <w:t>ed</w:t>
            </w:r>
            <w:proofErr w:type="spellEnd"/>
            <w:r w:rsidRPr="00E85532">
              <w:rPr>
                <w:color w:val="FF0000"/>
                <w:sz w:val="16"/>
                <w:szCs w:val="16"/>
              </w:rPr>
              <w:t xml:space="preserve"> /d/</w:t>
            </w:r>
          </w:p>
          <w:p w14:paraId="0F0BBDD4" w14:textId="0EA74C97" w:rsidR="00550D5F" w:rsidRPr="00E85532" w:rsidRDefault="00E85532" w:rsidP="006908E2">
            <w:pPr>
              <w:pStyle w:val="Default"/>
              <w:rPr>
                <w:color w:val="FF0000"/>
                <w:sz w:val="16"/>
                <w:szCs w:val="16"/>
              </w:rPr>
            </w:pPr>
            <w:r w:rsidRPr="00E85532">
              <w:rPr>
                <w:color w:val="FF0000"/>
                <w:sz w:val="16"/>
                <w:szCs w:val="16"/>
              </w:rPr>
              <w:t>Phase 4 words ending in:</w:t>
            </w:r>
            <w:r w:rsidRPr="00E85532">
              <w:rPr>
                <w:color w:val="FF0000"/>
                <w:sz w:val="16"/>
                <w:szCs w:val="16"/>
              </w:rPr>
              <w:t xml:space="preserve"> </w:t>
            </w:r>
            <w:r>
              <w:rPr>
                <w:color w:val="FF0000"/>
                <w:sz w:val="16"/>
                <w:szCs w:val="16"/>
              </w:rPr>
              <w:t>–s /s/, –s /z/, –</w:t>
            </w:r>
            <w:proofErr w:type="spellStart"/>
            <w:r>
              <w:rPr>
                <w:color w:val="FF0000"/>
                <w:sz w:val="16"/>
                <w:szCs w:val="16"/>
              </w:rPr>
              <w:t>es</w:t>
            </w:r>
            <w:proofErr w:type="spellEnd"/>
          </w:p>
          <w:p w14:paraId="05D42745" w14:textId="77777777" w:rsidR="006908E2" w:rsidRPr="006908E2" w:rsidRDefault="006908E2" w:rsidP="006908E2">
            <w:pPr>
              <w:pStyle w:val="Default"/>
              <w:rPr>
                <w:sz w:val="16"/>
                <w:szCs w:val="16"/>
              </w:rPr>
            </w:pPr>
          </w:p>
          <w:p w14:paraId="1832C87C" w14:textId="77777777" w:rsidR="006908E2" w:rsidRDefault="006908E2" w:rsidP="006908E2">
            <w:pPr>
              <w:pStyle w:val="Default"/>
              <w:rPr>
                <w:sz w:val="16"/>
                <w:szCs w:val="16"/>
              </w:rPr>
            </w:pPr>
            <w:r w:rsidRPr="006908E2">
              <w:rPr>
                <w:sz w:val="16"/>
                <w:szCs w:val="16"/>
              </w:rPr>
              <w:t xml:space="preserve">Continue to develop reading fluency using books pitched in line with known phase 2, 3 and 4 GPCs and tricky words  </w:t>
            </w:r>
          </w:p>
          <w:p w14:paraId="4941BC76" w14:textId="09CCC97E" w:rsidR="002A7934" w:rsidRPr="006908E2" w:rsidRDefault="002A7934" w:rsidP="006908E2">
            <w:pPr>
              <w:pStyle w:val="Default"/>
              <w:rPr>
                <w:sz w:val="16"/>
                <w:szCs w:val="16"/>
              </w:rPr>
            </w:pPr>
          </w:p>
        </w:tc>
        <w:tc>
          <w:tcPr>
            <w:tcW w:w="2126" w:type="dxa"/>
            <w:gridSpan w:val="2"/>
          </w:tcPr>
          <w:p w14:paraId="01FB76F9" w14:textId="0905F489" w:rsidR="00550D5F" w:rsidRPr="006908E2" w:rsidRDefault="006908E2" w:rsidP="006908E2">
            <w:pPr>
              <w:pStyle w:val="Default"/>
              <w:rPr>
                <w:sz w:val="16"/>
                <w:szCs w:val="16"/>
              </w:rPr>
            </w:pPr>
            <w:r w:rsidRPr="006908E2">
              <w:rPr>
                <w:sz w:val="16"/>
                <w:szCs w:val="16"/>
              </w:rPr>
              <w:t xml:space="preserve">Continue to develop recognition of Phase 4 high frequency words from the SSP </w:t>
            </w:r>
            <w:r w:rsidR="00550D5F" w:rsidRPr="00550D5F">
              <w:rPr>
                <w:color w:val="0070C0"/>
                <w:sz w:val="16"/>
                <w:szCs w:val="16"/>
              </w:rPr>
              <w:t>said so have like some come love do were here little says then when what one out today</w:t>
            </w:r>
          </w:p>
          <w:p w14:paraId="1689F324" w14:textId="77777777" w:rsidR="006908E2" w:rsidRPr="006908E2" w:rsidRDefault="006908E2" w:rsidP="006908E2">
            <w:pPr>
              <w:pStyle w:val="Default"/>
              <w:rPr>
                <w:sz w:val="16"/>
                <w:szCs w:val="16"/>
              </w:rPr>
            </w:pPr>
          </w:p>
          <w:p w14:paraId="45415729" w14:textId="03D6FC05" w:rsidR="006908E2" w:rsidRPr="006908E2" w:rsidRDefault="006908E2" w:rsidP="006908E2">
            <w:pPr>
              <w:pStyle w:val="Default"/>
              <w:rPr>
                <w:sz w:val="16"/>
                <w:szCs w:val="16"/>
              </w:rPr>
            </w:pPr>
            <w:r w:rsidRPr="006908E2">
              <w:rPr>
                <w:sz w:val="16"/>
                <w:szCs w:val="16"/>
              </w:rPr>
              <w:t xml:space="preserve">Recognise Phase 2, 3 and 4 high frequency words within sentences to enable fluency in reading simple texts matched to SSP. </w:t>
            </w:r>
          </w:p>
          <w:p w14:paraId="76B9AABD" w14:textId="77777777" w:rsidR="006908E2" w:rsidRPr="006908E2" w:rsidRDefault="006908E2" w:rsidP="006908E2">
            <w:pPr>
              <w:pStyle w:val="Default"/>
              <w:rPr>
                <w:sz w:val="16"/>
                <w:szCs w:val="16"/>
              </w:rPr>
            </w:pPr>
          </w:p>
          <w:p w14:paraId="79E7D620" w14:textId="4BD8159D" w:rsidR="006908E2" w:rsidRPr="006908E2" w:rsidRDefault="006908E2" w:rsidP="006908E2">
            <w:pPr>
              <w:pStyle w:val="Default"/>
              <w:rPr>
                <w:sz w:val="16"/>
                <w:szCs w:val="16"/>
              </w:rPr>
            </w:pPr>
            <w:r w:rsidRPr="006908E2">
              <w:rPr>
                <w:sz w:val="16"/>
                <w:szCs w:val="16"/>
              </w:rPr>
              <w:t>Be able to explain why some high frequency words are ‘tricky’</w:t>
            </w:r>
          </w:p>
        </w:tc>
        <w:tc>
          <w:tcPr>
            <w:tcW w:w="2127" w:type="dxa"/>
          </w:tcPr>
          <w:p w14:paraId="6D4B9099" w14:textId="77777777" w:rsidR="006908E2" w:rsidRPr="006908E2" w:rsidRDefault="006908E2" w:rsidP="006908E2">
            <w:pPr>
              <w:pStyle w:val="Default"/>
              <w:rPr>
                <w:sz w:val="16"/>
                <w:szCs w:val="16"/>
              </w:rPr>
            </w:pPr>
            <w:r w:rsidRPr="006908E2">
              <w:rPr>
                <w:sz w:val="16"/>
                <w:szCs w:val="16"/>
              </w:rPr>
              <w:t>Becoming increasingly confident using pictures and words to create texts which communicate meaning for a wide range of purposes.</w:t>
            </w:r>
          </w:p>
          <w:p w14:paraId="7BAD6060" w14:textId="77777777" w:rsidR="006908E2" w:rsidRPr="006908E2" w:rsidRDefault="006908E2" w:rsidP="006908E2">
            <w:pPr>
              <w:pStyle w:val="Default"/>
              <w:rPr>
                <w:sz w:val="16"/>
                <w:szCs w:val="16"/>
              </w:rPr>
            </w:pPr>
          </w:p>
          <w:p w14:paraId="5C3762A2" w14:textId="15F589A6" w:rsidR="006908E2" w:rsidRPr="006908E2" w:rsidRDefault="006908E2" w:rsidP="006908E2">
            <w:pPr>
              <w:rPr>
                <w:rStyle w:val="normaltextrun"/>
                <w:rFonts w:ascii="Arial" w:hAnsi="Arial" w:cs="Arial"/>
                <w:color w:val="00B050"/>
                <w:sz w:val="16"/>
                <w:szCs w:val="16"/>
                <w:shd w:val="clear" w:color="auto" w:fill="FFFFFF"/>
              </w:rPr>
            </w:pPr>
            <w:r w:rsidRPr="006908E2">
              <w:rPr>
                <w:rStyle w:val="normaltextrun"/>
                <w:rFonts w:ascii="Arial" w:hAnsi="Arial" w:cs="Arial"/>
                <w:sz w:val="16"/>
                <w:szCs w:val="16"/>
                <w:shd w:val="clear" w:color="auto" w:fill="FFFFFF"/>
              </w:rPr>
              <w:t>Demonstrate</w:t>
            </w:r>
            <w:r w:rsidRPr="006908E2">
              <w:rPr>
                <w:rStyle w:val="normaltextrun"/>
                <w:rFonts w:ascii="Arial" w:hAnsi="Arial" w:cs="Arial"/>
                <w:sz w:val="16"/>
                <w:szCs w:val="16"/>
                <w:shd w:val="clear" w:color="auto" w:fill="FFFFFF"/>
              </w:rPr>
              <w:t xml:space="preserve"> </w:t>
            </w:r>
            <w:r w:rsidRPr="006908E2">
              <w:rPr>
                <w:rStyle w:val="normaltextrun"/>
                <w:rFonts w:ascii="Arial" w:hAnsi="Arial" w:cs="Arial"/>
                <w:sz w:val="16"/>
                <w:szCs w:val="16"/>
                <w:shd w:val="clear" w:color="auto" w:fill="FFFFFF"/>
              </w:rPr>
              <w:t xml:space="preserve">in-depth </w:t>
            </w:r>
            <w:r w:rsidRPr="006908E2">
              <w:rPr>
                <w:rStyle w:val="normaltextrun"/>
                <w:rFonts w:ascii="Arial" w:hAnsi="Arial" w:cs="Arial"/>
                <w:sz w:val="16"/>
                <w:szCs w:val="16"/>
                <w:shd w:val="clear" w:color="auto" w:fill="FFFFFF"/>
              </w:rPr>
              <w:t>understanding of colourful semantics. Orally</w:t>
            </w:r>
            <w:r w:rsidRPr="006908E2">
              <w:rPr>
                <w:rStyle w:val="normaltextrun"/>
                <w:rFonts w:ascii="Arial" w:hAnsi="Arial" w:cs="Arial"/>
                <w:sz w:val="16"/>
                <w:szCs w:val="16"/>
                <w:shd w:val="clear" w:color="auto" w:fill="FFFFFF"/>
              </w:rPr>
              <w:t xml:space="preserve"> rearrange </w:t>
            </w:r>
            <w:r w:rsidRPr="006908E2">
              <w:rPr>
                <w:rStyle w:val="normaltextrun"/>
                <w:rFonts w:ascii="Arial" w:hAnsi="Arial" w:cs="Arial"/>
                <w:sz w:val="16"/>
                <w:szCs w:val="16"/>
                <w:shd w:val="clear" w:color="auto" w:fill="FFFFFF"/>
              </w:rPr>
              <w:t xml:space="preserve">sentences which include subject, verb, noun (location) and noun (with what) </w:t>
            </w:r>
            <w:r w:rsidRPr="006908E2">
              <w:rPr>
                <w:rStyle w:val="normaltextrun"/>
                <w:rFonts w:ascii="Arial" w:hAnsi="Arial" w:cs="Arial"/>
                <w:color w:val="00B050"/>
                <w:sz w:val="16"/>
                <w:szCs w:val="16"/>
                <w:shd w:val="clear" w:color="auto" w:fill="FFFFFF"/>
              </w:rPr>
              <w:t xml:space="preserve">(who/what/where/ with what/ when) </w:t>
            </w:r>
          </w:p>
          <w:p w14:paraId="3092AD91" w14:textId="77777777" w:rsidR="006908E2" w:rsidRPr="006908E2" w:rsidRDefault="006908E2" w:rsidP="006908E2">
            <w:pPr>
              <w:rPr>
                <w:rStyle w:val="normaltextrun"/>
                <w:rFonts w:ascii="Arial" w:hAnsi="Arial" w:cs="Arial"/>
                <w:color w:val="00B050"/>
                <w:sz w:val="16"/>
                <w:szCs w:val="16"/>
                <w:shd w:val="clear" w:color="auto" w:fill="FFFFFF"/>
              </w:rPr>
            </w:pPr>
          </w:p>
          <w:p w14:paraId="06196C18" w14:textId="7D92A504" w:rsidR="006908E2" w:rsidRPr="006908E2" w:rsidRDefault="006908E2" w:rsidP="006908E2">
            <w:pPr>
              <w:rPr>
                <w:rFonts w:ascii="Arial" w:hAnsi="Arial" w:cs="Arial"/>
                <w:sz w:val="16"/>
                <w:szCs w:val="16"/>
              </w:rPr>
            </w:pPr>
            <w:r w:rsidRPr="006908E2">
              <w:rPr>
                <w:rStyle w:val="normaltextrun"/>
                <w:rFonts w:ascii="Arial" w:hAnsi="Arial" w:cs="Arial"/>
                <w:color w:val="000000"/>
                <w:sz w:val="16"/>
                <w:szCs w:val="16"/>
                <w:shd w:val="clear" w:color="auto" w:fill="FFFFFF"/>
              </w:rPr>
              <w:t>Connect one idea or action to another using a range of connectives such</w:t>
            </w:r>
            <w:r w:rsidRPr="006908E2">
              <w:rPr>
                <w:rStyle w:val="normaltextrun"/>
                <w:rFonts w:ascii="Arial" w:hAnsi="Arial" w:cs="Arial"/>
                <w:color w:val="000000"/>
                <w:sz w:val="16"/>
                <w:szCs w:val="16"/>
                <w:shd w:val="clear" w:color="auto" w:fill="FFFFFF"/>
              </w:rPr>
              <w:t xml:space="preserve"> as and/ but/ so/ because </w:t>
            </w:r>
            <w:r w:rsidRPr="006908E2">
              <w:rPr>
                <w:rStyle w:val="normaltextrun"/>
                <w:rFonts w:ascii="Arial" w:hAnsi="Arial" w:cs="Arial"/>
                <w:color w:val="000000"/>
                <w:sz w:val="16"/>
                <w:szCs w:val="16"/>
                <w:shd w:val="clear" w:color="auto" w:fill="FFFFFF"/>
              </w:rPr>
              <w:t xml:space="preserve"> </w:t>
            </w:r>
          </w:p>
          <w:p w14:paraId="55AE7444" w14:textId="77777777" w:rsidR="006908E2" w:rsidRPr="006908E2" w:rsidRDefault="006908E2" w:rsidP="006908E2">
            <w:pPr>
              <w:pStyle w:val="Default"/>
              <w:rPr>
                <w:sz w:val="16"/>
                <w:szCs w:val="16"/>
              </w:rPr>
            </w:pPr>
          </w:p>
          <w:p w14:paraId="4E0E92F8" w14:textId="6CC56F4B" w:rsidR="006908E2" w:rsidRPr="006908E2" w:rsidRDefault="006908E2" w:rsidP="006908E2">
            <w:pPr>
              <w:pStyle w:val="Default"/>
              <w:rPr>
                <w:sz w:val="16"/>
                <w:szCs w:val="16"/>
              </w:rPr>
            </w:pPr>
          </w:p>
        </w:tc>
        <w:tc>
          <w:tcPr>
            <w:tcW w:w="4536" w:type="dxa"/>
            <w:gridSpan w:val="2"/>
          </w:tcPr>
          <w:p w14:paraId="5E28FF73" w14:textId="670C9246" w:rsidR="006908E2" w:rsidRPr="006908E2" w:rsidRDefault="00306777" w:rsidP="006908E2">
            <w:pPr>
              <w:pStyle w:val="Default"/>
              <w:rPr>
                <w:sz w:val="16"/>
                <w:szCs w:val="16"/>
              </w:rPr>
            </w:pPr>
            <w:r>
              <w:rPr>
                <w:sz w:val="16"/>
                <w:szCs w:val="16"/>
              </w:rPr>
              <w:t xml:space="preserve">Confidently </w:t>
            </w:r>
            <w:r w:rsidR="006908E2" w:rsidRPr="006908E2">
              <w:rPr>
                <w:sz w:val="16"/>
                <w:szCs w:val="16"/>
              </w:rPr>
              <w:t xml:space="preserve">write dictated sentences containing known phase 2 </w:t>
            </w:r>
            <w:r w:rsidR="006908E2" w:rsidRPr="006908E2">
              <w:rPr>
                <w:sz w:val="16"/>
                <w:szCs w:val="16"/>
              </w:rPr>
              <w:t xml:space="preserve">and 3 </w:t>
            </w:r>
            <w:r w:rsidR="006908E2" w:rsidRPr="006908E2">
              <w:rPr>
                <w:sz w:val="16"/>
                <w:szCs w:val="16"/>
              </w:rPr>
              <w:t xml:space="preserve">GPCs and tricky words </w:t>
            </w:r>
          </w:p>
          <w:p w14:paraId="65DCC042" w14:textId="77777777" w:rsidR="006908E2" w:rsidRPr="006908E2" w:rsidRDefault="006908E2" w:rsidP="006908E2">
            <w:pPr>
              <w:pStyle w:val="Default"/>
              <w:rPr>
                <w:sz w:val="16"/>
                <w:szCs w:val="16"/>
              </w:rPr>
            </w:pPr>
          </w:p>
          <w:p w14:paraId="60C889E1" w14:textId="48E227D1" w:rsidR="006908E2" w:rsidRPr="006908E2" w:rsidRDefault="006908E2" w:rsidP="006908E2">
            <w:pPr>
              <w:pStyle w:val="Default"/>
              <w:rPr>
                <w:sz w:val="16"/>
                <w:szCs w:val="16"/>
              </w:rPr>
            </w:pPr>
            <w:r w:rsidRPr="006908E2">
              <w:rPr>
                <w:sz w:val="16"/>
                <w:szCs w:val="16"/>
              </w:rPr>
              <w:t>Begin to write phase 4</w:t>
            </w:r>
            <w:r w:rsidRPr="006908E2">
              <w:rPr>
                <w:sz w:val="16"/>
                <w:szCs w:val="16"/>
              </w:rPr>
              <w:t xml:space="preserve"> phonetically decodable words as per the SSP</w:t>
            </w:r>
          </w:p>
          <w:p w14:paraId="085E57C8" w14:textId="77777777" w:rsidR="006908E2" w:rsidRPr="006908E2" w:rsidRDefault="006908E2" w:rsidP="006908E2">
            <w:pPr>
              <w:pStyle w:val="Default"/>
              <w:rPr>
                <w:sz w:val="16"/>
                <w:szCs w:val="16"/>
              </w:rPr>
            </w:pPr>
          </w:p>
          <w:p w14:paraId="265A3B5F" w14:textId="53B3DAB3" w:rsidR="006908E2" w:rsidRPr="006908E2" w:rsidRDefault="006908E2" w:rsidP="006908E2">
            <w:pPr>
              <w:pStyle w:val="Default"/>
              <w:rPr>
                <w:sz w:val="16"/>
                <w:szCs w:val="16"/>
              </w:rPr>
            </w:pPr>
            <w:r w:rsidRPr="006908E2">
              <w:rPr>
                <w:sz w:val="16"/>
                <w:szCs w:val="16"/>
              </w:rPr>
              <w:t>Begin to write phase 4</w:t>
            </w:r>
            <w:r w:rsidRPr="006908E2">
              <w:rPr>
                <w:sz w:val="16"/>
                <w:szCs w:val="16"/>
              </w:rPr>
              <w:t xml:space="preserve"> high frequency words as per the SSP</w:t>
            </w:r>
          </w:p>
          <w:p w14:paraId="6EA46953" w14:textId="77777777" w:rsidR="006908E2" w:rsidRPr="006908E2" w:rsidRDefault="006908E2" w:rsidP="006908E2">
            <w:pPr>
              <w:pStyle w:val="Default"/>
              <w:rPr>
                <w:sz w:val="16"/>
                <w:szCs w:val="16"/>
              </w:rPr>
            </w:pPr>
          </w:p>
          <w:p w14:paraId="34698FBC" w14:textId="6014BE26" w:rsidR="006908E2" w:rsidRPr="006908E2" w:rsidRDefault="006908E2" w:rsidP="006908E2">
            <w:pPr>
              <w:pStyle w:val="Default"/>
              <w:rPr>
                <w:sz w:val="16"/>
                <w:szCs w:val="16"/>
              </w:rPr>
            </w:pPr>
            <w:r w:rsidRPr="006908E2">
              <w:rPr>
                <w:sz w:val="16"/>
                <w:szCs w:val="16"/>
              </w:rPr>
              <w:t>Consistently form all letters</w:t>
            </w:r>
            <w:r w:rsidRPr="006908E2">
              <w:rPr>
                <w:sz w:val="16"/>
                <w:szCs w:val="16"/>
              </w:rPr>
              <w:t xml:space="preserve"> correctly </w:t>
            </w:r>
          </w:p>
          <w:p w14:paraId="164EC4AC" w14:textId="77777777" w:rsidR="00306777" w:rsidRDefault="00306777" w:rsidP="006908E2">
            <w:pPr>
              <w:pStyle w:val="Default"/>
              <w:rPr>
                <w:sz w:val="16"/>
                <w:szCs w:val="16"/>
              </w:rPr>
            </w:pPr>
          </w:p>
          <w:p w14:paraId="5742FA86" w14:textId="15A4BCEB" w:rsidR="006908E2" w:rsidRPr="006908E2" w:rsidRDefault="00306777" w:rsidP="006908E2">
            <w:pPr>
              <w:pStyle w:val="Default"/>
              <w:rPr>
                <w:sz w:val="16"/>
                <w:szCs w:val="16"/>
              </w:rPr>
            </w:pPr>
            <w:r>
              <w:rPr>
                <w:sz w:val="16"/>
                <w:szCs w:val="16"/>
              </w:rPr>
              <w:t>Begin to w</w:t>
            </w:r>
            <w:r w:rsidR="006908E2" w:rsidRPr="006908E2">
              <w:rPr>
                <w:sz w:val="16"/>
                <w:szCs w:val="16"/>
              </w:rPr>
              <w:t xml:space="preserve">rite phase </w:t>
            </w:r>
            <w:r>
              <w:rPr>
                <w:sz w:val="16"/>
                <w:szCs w:val="16"/>
              </w:rPr>
              <w:t>4</w:t>
            </w:r>
            <w:r w:rsidR="006908E2" w:rsidRPr="006908E2">
              <w:rPr>
                <w:sz w:val="16"/>
                <w:szCs w:val="16"/>
              </w:rPr>
              <w:t xml:space="preserve"> GPCs and tricky words within sentences</w:t>
            </w:r>
            <w:r>
              <w:rPr>
                <w:sz w:val="16"/>
                <w:szCs w:val="16"/>
              </w:rPr>
              <w:t xml:space="preserve"> </w:t>
            </w:r>
          </w:p>
          <w:p w14:paraId="3F91BF2C" w14:textId="77777777" w:rsidR="006908E2" w:rsidRPr="006908E2" w:rsidRDefault="006908E2" w:rsidP="006908E2">
            <w:pPr>
              <w:pStyle w:val="Default"/>
              <w:rPr>
                <w:sz w:val="16"/>
                <w:szCs w:val="16"/>
              </w:rPr>
            </w:pPr>
          </w:p>
          <w:p w14:paraId="555FC251" w14:textId="547E296A" w:rsidR="006908E2" w:rsidRDefault="006908E2" w:rsidP="006908E2">
            <w:pPr>
              <w:pStyle w:val="Default"/>
              <w:rPr>
                <w:sz w:val="16"/>
                <w:szCs w:val="16"/>
              </w:rPr>
            </w:pPr>
            <w:r w:rsidRPr="006908E2">
              <w:rPr>
                <w:sz w:val="16"/>
                <w:szCs w:val="16"/>
              </w:rPr>
              <w:t>W</w:t>
            </w:r>
            <w:r w:rsidRPr="006908E2">
              <w:rPr>
                <w:sz w:val="16"/>
                <w:szCs w:val="16"/>
              </w:rPr>
              <w:t>rite dictated sentences containing known phase 2</w:t>
            </w:r>
            <w:r w:rsidRPr="006908E2">
              <w:rPr>
                <w:sz w:val="16"/>
                <w:szCs w:val="16"/>
              </w:rPr>
              <w:t xml:space="preserve">, </w:t>
            </w:r>
            <w:r w:rsidRPr="006908E2">
              <w:rPr>
                <w:sz w:val="16"/>
                <w:szCs w:val="16"/>
              </w:rPr>
              <w:t xml:space="preserve">3 </w:t>
            </w:r>
            <w:r w:rsidRPr="006908E2">
              <w:rPr>
                <w:sz w:val="16"/>
                <w:szCs w:val="16"/>
              </w:rPr>
              <w:t xml:space="preserve">and 4 </w:t>
            </w:r>
            <w:r w:rsidRPr="006908E2">
              <w:rPr>
                <w:sz w:val="16"/>
                <w:szCs w:val="16"/>
              </w:rPr>
              <w:t xml:space="preserve">GPCs and tricky words </w:t>
            </w:r>
          </w:p>
          <w:p w14:paraId="3A572583" w14:textId="77777777" w:rsidR="00550D5F" w:rsidRDefault="00550D5F" w:rsidP="006908E2">
            <w:pPr>
              <w:pStyle w:val="Default"/>
              <w:rPr>
                <w:sz w:val="16"/>
                <w:szCs w:val="16"/>
              </w:rPr>
            </w:pPr>
          </w:p>
          <w:p w14:paraId="3C46DBB8" w14:textId="785E94D6" w:rsidR="00550D5F" w:rsidRDefault="00550D5F" w:rsidP="006908E2">
            <w:pPr>
              <w:pStyle w:val="Default"/>
              <w:rPr>
                <w:sz w:val="16"/>
                <w:szCs w:val="16"/>
              </w:rPr>
            </w:pPr>
            <w:r>
              <w:rPr>
                <w:sz w:val="16"/>
                <w:szCs w:val="16"/>
              </w:rPr>
              <w:t xml:space="preserve">Begin to recognise capital letters and full stops that they have used </w:t>
            </w:r>
          </w:p>
          <w:p w14:paraId="5F80DF02" w14:textId="77777777" w:rsidR="00550D5F" w:rsidRDefault="00550D5F" w:rsidP="006908E2">
            <w:pPr>
              <w:pStyle w:val="Default"/>
              <w:rPr>
                <w:sz w:val="16"/>
                <w:szCs w:val="16"/>
              </w:rPr>
            </w:pPr>
          </w:p>
          <w:p w14:paraId="20290BFD" w14:textId="55702490" w:rsidR="006908E2" w:rsidRPr="006908E2" w:rsidRDefault="006908E2" w:rsidP="00550D5F">
            <w:pPr>
              <w:pStyle w:val="Default"/>
              <w:rPr>
                <w:sz w:val="16"/>
                <w:szCs w:val="16"/>
              </w:rPr>
            </w:pPr>
          </w:p>
        </w:tc>
      </w:tr>
    </w:tbl>
    <w:p w14:paraId="356A44C9" w14:textId="270FE6BB" w:rsidR="001A7448" w:rsidRPr="006261DC" w:rsidRDefault="001A7448" w:rsidP="001A7448">
      <w:pPr>
        <w:pStyle w:val="Default"/>
        <w:rPr>
          <w:sz w:val="22"/>
          <w:szCs w:val="22"/>
        </w:rPr>
      </w:pPr>
    </w:p>
    <w:p w14:paraId="54AD23E6" w14:textId="6047962B" w:rsidR="006261DC" w:rsidRDefault="006261DC"/>
    <w:p w14:paraId="34347BD8" w14:textId="585963F3" w:rsidR="00B812D5" w:rsidRDefault="00B812D5"/>
    <w:p w14:paraId="5C7FCA16" w14:textId="77777777" w:rsidR="00B812D5" w:rsidRDefault="00B812D5"/>
    <w:p w14:paraId="2D7885CF" w14:textId="77777777" w:rsidR="00B812D5" w:rsidRDefault="00B812D5"/>
    <w:p w14:paraId="7B28D548" w14:textId="77777777" w:rsidR="00B812D5" w:rsidRDefault="00B812D5"/>
    <w:p w14:paraId="688B2FA1" w14:textId="77777777" w:rsidR="00B812D5" w:rsidRDefault="00B812D5"/>
    <w:p w14:paraId="7DCF9F1B" w14:textId="77777777" w:rsidR="008B1AC7" w:rsidRPr="00DC394E" w:rsidRDefault="008B1AC7"/>
    <w:sectPr w:rsidR="008B1AC7" w:rsidRPr="00DC394E" w:rsidSect="006261DC">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4AEACB" w14:textId="77777777" w:rsidR="001D1B75" w:rsidRDefault="001D1B75" w:rsidP="00B84460">
      <w:pPr>
        <w:spacing w:after="0" w:line="240" w:lineRule="auto"/>
      </w:pPr>
      <w:r>
        <w:separator/>
      </w:r>
    </w:p>
  </w:endnote>
  <w:endnote w:type="continuationSeparator" w:id="0">
    <w:p w14:paraId="301A5240" w14:textId="77777777" w:rsidR="001D1B75" w:rsidRDefault="001D1B75" w:rsidP="00B844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D06A75" w14:textId="77777777" w:rsidR="001D1B75" w:rsidRDefault="001D1B75" w:rsidP="00B84460">
      <w:pPr>
        <w:spacing w:after="0" w:line="240" w:lineRule="auto"/>
      </w:pPr>
      <w:r>
        <w:separator/>
      </w:r>
    </w:p>
  </w:footnote>
  <w:footnote w:type="continuationSeparator" w:id="0">
    <w:p w14:paraId="5472AE36" w14:textId="77777777" w:rsidR="001D1B75" w:rsidRDefault="001D1B75" w:rsidP="00B8446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4E6E5E" w14:textId="11AE86F6" w:rsidR="001D1B75" w:rsidRDefault="001D1B75">
    <w:pPr>
      <w:pStyle w:val="Header"/>
    </w:pPr>
    <w:r>
      <w:rPr>
        <w:noProof/>
        <w:lang w:eastAsia="en-GB"/>
      </w:rPr>
      <w:drawing>
        <wp:anchor distT="0" distB="0" distL="114300" distR="114300" simplePos="0" relativeHeight="251658240" behindDoc="1" locked="0" layoutInCell="1" allowOverlap="1" wp14:anchorId="494F6B97" wp14:editId="22F507CA">
          <wp:simplePos x="0" y="0"/>
          <wp:positionH relativeFrom="leftMargin">
            <wp:align>right</wp:align>
          </wp:positionH>
          <wp:positionV relativeFrom="paragraph">
            <wp:posOffset>-342900</wp:posOffset>
          </wp:positionV>
          <wp:extent cx="725170" cy="804545"/>
          <wp:effectExtent l="0" t="0" r="0" b="0"/>
          <wp:wrapThrough wrapText="bothSides">
            <wp:wrapPolygon edited="0">
              <wp:start x="0" y="0"/>
              <wp:lineTo x="0" y="20969"/>
              <wp:lineTo x="20995" y="20969"/>
              <wp:lineTo x="20995"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5170" cy="804545"/>
                  </a:xfrm>
                  <a:prstGeom prst="rect">
                    <a:avLst/>
                  </a:prstGeom>
                  <a:noFill/>
                </pic:spPr>
              </pic:pic>
            </a:graphicData>
          </a:graphic>
        </wp:anchor>
      </w:drawing>
    </w:r>
    <w:r>
      <w:t xml:space="preserve"> Dunstan Catholic Education Trust - </w:t>
    </w:r>
    <w:r w:rsidR="006908E2">
      <w:t>Literacy</w:t>
    </w:r>
    <w:r>
      <w:t xml:space="preserve"> Progression Grid (Draft created November 2024)</w:t>
    </w:r>
  </w:p>
  <w:p w14:paraId="4DF99484" w14:textId="4F941129" w:rsidR="001D1B75" w:rsidRDefault="001D1B7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81302B"/>
    <w:multiLevelType w:val="hybridMultilevel"/>
    <w:tmpl w:val="3272A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F4B7A05"/>
    <w:multiLevelType w:val="hybridMultilevel"/>
    <w:tmpl w:val="DED8C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1BA6C72"/>
    <w:multiLevelType w:val="hybridMultilevel"/>
    <w:tmpl w:val="4AC86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BCF0F33"/>
    <w:multiLevelType w:val="hybridMultilevel"/>
    <w:tmpl w:val="7BB43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6664F11"/>
    <w:multiLevelType w:val="hybridMultilevel"/>
    <w:tmpl w:val="135E5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61DC"/>
    <w:rsid w:val="000012F4"/>
    <w:rsid w:val="0002661D"/>
    <w:rsid w:val="00033E17"/>
    <w:rsid w:val="00053218"/>
    <w:rsid w:val="000609D3"/>
    <w:rsid w:val="00065707"/>
    <w:rsid w:val="00083C44"/>
    <w:rsid w:val="0009356E"/>
    <w:rsid w:val="00097096"/>
    <w:rsid w:val="000A32D1"/>
    <w:rsid w:val="000D70BD"/>
    <w:rsid w:val="000E0CDC"/>
    <w:rsid w:val="000E1246"/>
    <w:rsid w:val="000E4612"/>
    <w:rsid w:val="000E7FAC"/>
    <w:rsid w:val="000F0072"/>
    <w:rsid w:val="000F44BC"/>
    <w:rsid w:val="000F68DC"/>
    <w:rsid w:val="000F7B16"/>
    <w:rsid w:val="00112037"/>
    <w:rsid w:val="001133D5"/>
    <w:rsid w:val="00116C3E"/>
    <w:rsid w:val="00156EEA"/>
    <w:rsid w:val="00160A7C"/>
    <w:rsid w:val="00171C08"/>
    <w:rsid w:val="00171C0B"/>
    <w:rsid w:val="00174040"/>
    <w:rsid w:val="00181108"/>
    <w:rsid w:val="00191992"/>
    <w:rsid w:val="00196D24"/>
    <w:rsid w:val="001A443A"/>
    <w:rsid w:val="001A47E5"/>
    <w:rsid w:val="001A7448"/>
    <w:rsid w:val="001B10D3"/>
    <w:rsid w:val="001B4173"/>
    <w:rsid w:val="001B439B"/>
    <w:rsid w:val="001C2360"/>
    <w:rsid w:val="001C4E52"/>
    <w:rsid w:val="001C756B"/>
    <w:rsid w:val="001C7AEE"/>
    <w:rsid w:val="001D1B75"/>
    <w:rsid w:val="001D76DF"/>
    <w:rsid w:val="001E382A"/>
    <w:rsid w:val="001E4669"/>
    <w:rsid w:val="001F7C2D"/>
    <w:rsid w:val="00224982"/>
    <w:rsid w:val="00236938"/>
    <w:rsid w:val="002410A6"/>
    <w:rsid w:val="00257F66"/>
    <w:rsid w:val="00260D55"/>
    <w:rsid w:val="00267C80"/>
    <w:rsid w:val="00271DBF"/>
    <w:rsid w:val="00274BAE"/>
    <w:rsid w:val="00275D9A"/>
    <w:rsid w:val="002A08C5"/>
    <w:rsid w:val="002A7934"/>
    <w:rsid w:val="002B783E"/>
    <w:rsid w:val="002C62CD"/>
    <w:rsid w:val="002D5499"/>
    <w:rsid w:val="002D559B"/>
    <w:rsid w:val="002D7A0B"/>
    <w:rsid w:val="002E3557"/>
    <w:rsid w:val="002E379E"/>
    <w:rsid w:val="002F0364"/>
    <w:rsid w:val="002F2D25"/>
    <w:rsid w:val="002F336B"/>
    <w:rsid w:val="00306777"/>
    <w:rsid w:val="00315B78"/>
    <w:rsid w:val="00317827"/>
    <w:rsid w:val="003201E5"/>
    <w:rsid w:val="0033104E"/>
    <w:rsid w:val="003325E0"/>
    <w:rsid w:val="0033301F"/>
    <w:rsid w:val="00343000"/>
    <w:rsid w:val="00354B2A"/>
    <w:rsid w:val="00360C1F"/>
    <w:rsid w:val="00367558"/>
    <w:rsid w:val="003755F8"/>
    <w:rsid w:val="00382528"/>
    <w:rsid w:val="00383663"/>
    <w:rsid w:val="003A0007"/>
    <w:rsid w:val="003A4988"/>
    <w:rsid w:val="003A5A4C"/>
    <w:rsid w:val="003C6AB7"/>
    <w:rsid w:val="003C7FF7"/>
    <w:rsid w:val="003D0F6C"/>
    <w:rsid w:val="003D1423"/>
    <w:rsid w:val="003E72A3"/>
    <w:rsid w:val="00410A65"/>
    <w:rsid w:val="0042780A"/>
    <w:rsid w:val="0043185E"/>
    <w:rsid w:val="00446214"/>
    <w:rsid w:val="00447485"/>
    <w:rsid w:val="00462BB0"/>
    <w:rsid w:val="00470323"/>
    <w:rsid w:val="00475828"/>
    <w:rsid w:val="00490B12"/>
    <w:rsid w:val="00491436"/>
    <w:rsid w:val="004B2A44"/>
    <w:rsid w:val="004C33A9"/>
    <w:rsid w:val="004F4EBD"/>
    <w:rsid w:val="00511F9B"/>
    <w:rsid w:val="00512152"/>
    <w:rsid w:val="00535BEF"/>
    <w:rsid w:val="005443D5"/>
    <w:rsid w:val="00550D5F"/>
    <w:rsid w:val="0055258F"/>
    <w:rsid w:val="00553218"/>
    <w:rsid w:val="00557C0C"/>
    <w:rsid w:val="00557E2C"/>
    <w:rsid w:val="00575CF9"/>
    <w:rsid w:val="00575DEC"/>
    <w:rsid w:val="00593238"/>
    <w:rsid w:val="00596774"/>
    <w:rsid w:val="005A2BD1"/>
    <w:rsid w:val="005B57A6"/>
    <w:rsid w:val="005C15E6"/>
    <w:rsid w:val="005C43F9"/>
    <w:rsid w:val="005D5C26"/>
    <w:rsid w:val="005E0322"/>
    <w:rsid w:val="005E1100"/>
    <w:rsid w:val="005E2C5C"/>
    <w:rsid w:val="005E4D16"/>
    <w:rsid w:val="005F13BB"/>
    <w:rsid w:val="005F2A7D"/>
    <w:rsid w:val="005F2D36"/>
    <w:rsid w:val="0060251B"/>
    <w:rsid w:val="0060668A"/>
    <w:rsid w:val="0060702F"/>
    <w:rsid w:val="0061081C"/>
    <w:rsid w:val="006261DC"/>
    <w:rsid w:val="00633C65"/>
    <w:rsid w:val="00633E28"/>
    <w:rsid w:val="00644D5F"/>
    <w:rsid w:val="00653F5D"/>
    <w:rsid w:val="006556CF"/>
    <w:rsid w:val="0066781F"/>
    <w:rsid w:val="00683C88"/>
    <w:rsid w:val="006908CC"/>
    <w:rsid w:val="006908E2"/>
    <w:rsid w:val="00691413"/>
    <w:rsid w:val="00691AD5"/>
    <w:rsid w:val="006959ED"/>
    <w:rsid w:val="006A085F"/>
    <w:rsid w:val="006A1D30"/>
    <w:rsid w:val="006C1FD5"/>
    <w:rsid w:val="006C2774"/>
    <w:rsid w:val="006C3520"/>
    <w:rsid w:val="006C4BBD"/>
    <w:rsid w:val="006C5E88"/>
    <w:rsid w:val="006D55A7"/>
    <w:rsid w:val="006E1622"/>
    <w:rsid w:val="006F29E1"/>
    <w:rsid w:val="006F2E8D"/>
    <w:rsid w:val="0070031E"/>
    <w:rsid w:val="00703ADC"/>
    <w:rsid w:val="00707A83"/>
    <w:rsid w:val="00713A19"/>
    <w:rsid w:val="0072142E"/>
    <w:rsid w:val="00723D3F"/>
    <w:rsid w:val="00733F97"/>
    <w:rsid w:val="00740EE8"/>
    <w:rsid w:val="007500D6"/>
    <w:rsid w:val="00751F19"/>
    <w:rsid w:val="0077721B"/>
    <w:rsid w:val="007B1221"/>
    <w:rsid w:val="007B6FF4"/>
    <w:rsid w:val="007C2F5A"/>
    <w:rsid w:val="007C5290"/>
    <w:rsid w:val="007E2572"/>
    <w:rsid w:val="007F01AF"/>
    <w:rsid w:val="007F3D56"/>
    <w:rsid w:val="00821301"/>
    <w:rsid w:val="00822CC3"/>
    <w:rsid w:val="00825372"/>
    <w:rsid w:val="00852509"/>
    <w:rsid w:val="00855339"/>
    <w:rsid w:val="00856841"/>
    <w:rsid w:val="00863651"/>
    <w:rsid w:val="00864E87"/>
    <w:rsid w:val="00872E0E"/>
    <w:rsid w:val="008756B4"/>
    <w:rsid w:val="00876E2A"/>
    <w:rsid w:val="00897171"/>
    <w:rsid w:val="008A545C"/>
    <w:rsid w:val="008B1AC7"/>
    <w:rsid w:val="008B3236"/>
    <w:rsid w:val="008B7D8A"/>
    <w:rsid w:val="008E69F7"/>
    <w:rsid w:val="008E6C2F"/>
    <w:rsid w:val="008F3600"/>
    <w:rsid w:val="008F5135"/>
    <w:rsid w:val="00902E41"/>
    <w:rsid w:val="00905937"/>
    <w:rsid w:val="00924878"/>
    <w:rsid w:val="00926755"/>
    <w:rsid w:val="00932DD1"/>
    <w:rsid w:val="00936F3C"/>
    <w:rsid w:val="009515AC"/>
    <w:rsid w:val="00993A3E"/>
    <w:rsid w:val="00994DF8"/>
    <w:rsid w:val="009967D2"/>
    <w:rsid w:val="009B35AA"/>
    <w:rsid w:val="009B6984"/>
    <w:rsid w:val="009E0179"/>
    <w:rsid w:val="00A040DF"/>
    <w:rsid w:val="00A078E0"/>
    <w:rsid w:val="00A12663"/>
    <w:rsid w:val="00A160AD"/>
    <w:rsid w:val="00A30B0F"/>
    <w:rsid w:val="00A31ED2"/>
    <w:rsid w:val="00A56D94"/>
    <w:rsid w:val="00A6499E"/>
    <w:rsid w:val="00A84C82"/>
    <w:rsid w:val="00AA0EDB"/>
    <w:rsid w:val="00AB5471"/>
    <w:rsid w:val="00AB72E5"/>
    <w:rsid w:val="00AD1837"/>
    <w:rsid w:val="00AD7110"/>
    <w:rsid w:val="00AD7138"/>
    <w:rsid w:val="00B06685"/>
    <w:rsid w:val="00B06B4D"/>
    <w:rsid w:val="00B17AF5"/>
    <w:rsid w:val="00B25FA9"/>
    <w:rsid w:val="00B26258"/>
    <w:rsid w:val="00B4355C"/>
    <w:rsid w:val="00B63AE1"/>
    <w:rsid w:val="00B8099C"/>
    <w:rsid w:val="00B812D5"/>
    <w:rsid w:val="00B84460"/>
    <w:rsid w:val="00B870EE"/>
    <w:rsid w:val="00B90BB0"/>
    <w:rsid w:val="00B95300"/>
    <w:rsid w:val="00B972B3"/>
    <w:rsid w:val="00BB1D25"/>
    <w:rsid w:val="00BB2B0E"/>
    <w:rsid w:val="00BB2C5D"/>
    <w:rsid w:val="00BC5150"/>
    <w:rsid w:val="00BE11FC"/>
    <w:rsid w:val="00BF092B"/>
    <w:rsid w:val="00BF2A4A"/>
    <w:rsid w:val="00C020C4"/>
    <w:rsid w:val="00C14358"/>
    <w:rsid w:val="00C1686F"/>
    <w:rsid w:val="00C26435"/>
    <w:rsid w:val="00C37670"/>
    <w:rsid w:val="00C4217E"/>
    <w:rsid w:val="00C443E0"/>
    <w:rsid w:val="00C45E40"/>
    <w:rsid w:val="00C4750B"/>
    <w:rsid w:val="00C5094B"/>
    <w:rsid w:val="00C5313B"/>
    <w:rsid w:val="00C5453B"/>
    <w:rsid w:val="00C627E3"/>
    <w:rsid w:val="00C7320D"/>
    <w:rsid w:val="00C86310"/>
    <w:rsid w:val="00C9639A"/>
    <w:rsid w:val="00CC44B3"/>
    <w:rsid w:val="00CC4F0C"/>
    <w:rsid w:val="00CD2C07"/>
    <w:rsid w:val="00CD3E81"/>
    <w:rsid w:val="00CE02FC"/>
    <w:rsid w:val="00CF0CD4"/>
    <w:rsid w:val="00CF7888"/>
    <w:rsid w:val="00D01199"/>
    <w:rsid w:val="00D07B49"/>
    <w:rsid w:val="00D07ECF"/>
    <w:rsid w:val="00D20C37"/>
    <w:rsid w:val="00D31628"/>
    <w:rsid w:val="00D41083"/>
    <w:rsid w:val="00D536E5"/>
    <w:rsid w:val="00D62838"/>
    <w:rsid w:val="00D6479A"/>
    <w:rsid w:val="00D87DB0"/>
    <w:rsid w:val="00D90CE8"/>
    <w:rsid w:val="00D9589E"/>
    <w:rsid w:val="00D95FD8"/>
    <w:rsid w:val="00DA051C"/>
    <w:rsid w:val="00DA4FE3"/>
    <w:rsid w:val="00DA78EA"/>
    <w:rsid w:val="00DB1259"/>
    <w:rsid w:val="00DB4C53"/>
    <w:rsid w:val="00DC394E"/>
    <w:rsid w:val="00DC4436"/>
    <w:rsid w:val="00DC6465"/>
    <w:rsid w:val="00DF0A35"/>
    <w:rsid w:val="00DF5A40"/>
    <w:rsid w:val="00E01246"/>
    <w:rsid w:val="00E03FB1"/>
    <w:rsid w:val="00E052E1"/>
    <w:rsid w:val="00E110E8"/>
    <w:rsid w:val="00E1427D"/>
    <w:rsid w:val="00E21428"/>
    <w:rsid w:val="00E21897"/>
    <w:rsid w:val="00E2261A"/>
    <w:rsid w:val="00E36B40"/>
    <w:rsid w:val="00E4489F"/>
    <w:rsid w:val="00E44E4F"/>
    <w:rsid w:val="00E57266"/>
    <w:rsid w:val="00E816F9"/>
    <w:rsid w:val="00E85532"/>
    <w:rsid w:val="00E85E82"/>
    <w:rsid w:val="00E915A7"/>
    <w:rsid w:val="00EB6E56"/>
    <w:rsid w:val="00EC3709"/>
    <w:rsid w:val="00EC6C19"/>
    <w:rsid w:val="00EC6E2E"/>
    <w:rsid w:val="00EF0260"/>
    <w:rsid w:val="00F00AD0"/>
    <w:rsid w:val="00F05299"/>
    <w:rsid w:val="00F1742A"/>
    <w:rsid w:val="00F333F3"/>
    <w:rsid w:val="00F71CB2"/>
    <w:rsid w:val="00F737F8"/>
    <w:rsid w:val="00F76B25"/>
    <w:rsid w:val="00F968F2"/>
    <w:rsid w:val="00FA58EB"/>
    <w:rsid w:val="00FB28BD"/>
    <w:rsid w:val="00FB413A"/>
    <w:rsid w:val="00FC4591"/>
    <w:rsid w:val="00FC53C4"/>
    <w:rsid w:val="00FE7E41"/>
    <w:rsid w:val="00FF0CF6"/>
    <w:rsid w:val="00FF4D59"/>
    <w:rsid w:val="4FC278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D684C2B"/>
  <w15:chartTrackingRefBased/>
  <w15:docId w15:val="{62E1B92A-036F-400A-AB77-AE3581D71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261DC"/>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C627E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844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460"/>
  </w:style>
  <w:style w:type="paragraph" w:styleId="Footer">
    <w:name w:val="footer"/>
    <w:basedOn w:val="Normal"/>
    <w:link w:val="FooterChar"/>
    <w:uiPriority w:val="99"/>
    <w:unhideWhenUsed/>
    <w:rsid w:val="00B844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460"/>
  </w:style>
  <w:style w:type="paragraph" w:styleId="ListParagraph">
    <w:name w:val="List Paragraph"/>
    <w:basedOn w:val="Normal"/>
    <w:uiPriority w:val="34"/>
    <w:qFormat/>
    <w:rsid w:val="007500D6"/>
    <w:pPr>
      <w:ind w:left="720"/>
      <w:contextualSpacing/>
    </w:pPr>
  </w:style>
  <w:style w:type="character" w:styleId="Hyperlink">
    <w:name w:val="Hyperlink"/>
    <w:basedOn w:val="DefaultParagraphFont"/>
    <w:uiPriority w:val="99"/>
    <w:unhideWhenUsed/>
    <w:rsid w:val="00723D3F"/>
    <w:rPr>
      <w:color w:val="0563C1" w:themeColor="hyperlink"/>
      <w:u w:val="single"/>
    </w:rPr>
  </w:style>
  <w:style w:type="character" w:customStyle="1" w:styleId="normaltextrun">
    <w:name w:val="normaltextrun"/>
    <w:basedOn w:val="DefaultParagraphFont"/>
    <w:rsid w:val="002E3557"/>
  </w:style>
  <w:style w:type="character" w:customStyle="1" w:styleId="eop">
    <w:name w:val="eop"/>
    <w:basedOn w:val="DefaultParagraphFont"/>
    <w:rsid w:val="002E35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9330932">
      <w:bodyDiv w:val="1"/>
      <w:marLeft w:val="0"/>
      <w:marRight w:val="0"/>
      <w:marTop w:val="0"/>
      <w:marBottom w:val="0"/>
      <w:divBdr>
        <w:top w:val="none" w:sz="0" w:space="0" w:color="auto"/>
        <w:left w:val="none" w:sz="0" w:space="0" w:color="auto"/>
        <w:bottom w:val="none" w:sz="0" w:space="0" w:color="auto"/>
        <w:right w:val="none" w:sz="0" w:space="0" w:color="auto"/>
      </w:divBdr>
    </w:div>
    <w:div w:id="1347559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36B476CBB6AC4683F8411104B42E38" ma:contentTypeVersion="4" ma:contentTypeDescription="Create a new document." ma:contentTypeScope="" ma:versionID="d9bb7ffd3de70e3431d1fd5530296281">
  <xsd:schema xmlns:xsd="http://www.w3.org/2001/XMLSchema" xmlns:xs="http://www.w3.org/2001/XMLSchema" xmlns:p="http://schemas.microsoft.com/office/2006/metadata/properties" xmlns:ns2="9c8bd62e-1047-46cd-84ad-b9cb2351807b" targetNamespace="http://schemas.microsoft.com/office/2006/metadata/properties" ma:root="true" ma:fieldsID="5de74dbf9c7253667b0f248e8bd4f144" ns2:_="">
    <xsd:import namespace="9c8bd62e-1047-46cd-84ad-b9cb2351807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8bd62e-1047-46cd-84ad-b9cb235180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506D24D-0A9F-428F-8CC3-25113B404F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8bd62e-1047-46cd-84ad-b9cb235180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0AF3ED-BC88-49F9-B829-4745C8659273}">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c8bd62e-1047-46cd-84ad-b9cb2351807b"/>
    <ds:schemaRef ds:uri="http://www.w3.org/XML/1998/namespace"/>
    <ds:schemaRef ds:uri="http://purl.org/dc/dcmitype/"/>
  </ds:schemaRefs>
</ds:datastoreItem>
</file>

<file path=customXml/itemProps3.xml><?xml version="1.0" encoding="utf-8"?>
<ds:datastoreItem xmlns:ds="http://schemas.openxmlformats.org/officeDocument/2006/customXml" ds:itemID="{B9F423C0-8FEA-4701-9475-F55F5638E4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5</Pages>
  <Words>2147</Words>
  <Characters>12243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North Somerset Council</Company>
  <LinksUpToDate>false</LinksUpToDate>
  <CharactersWithSpaces>14362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McGahern</dc:creator>
  <cp:keywords/>
  <dc:description/>
  <cp:lastModifiedBy>Ruth Thompson</cp:lastModifiedBy>
  <cp:revision>10</cp:revision>
  <dcterms:created xsi:type="dcterms:W3CDTF">2024-11-29T12:42:00Z</dcterms:created>
  <dcterms:modified xsi:type="dcterms:W3CDTF">2024-11-29T18:44:00Z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0x0101005536B476CBB6AC4683F8411104B42E38</vt:lpwstr>
  </property>
</Properties>
</file>